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3FD" w:rsidRDefault="00780ED5" w:rsidP="008F24B9">
      <w:pPr>
        <w:pStyle w:val="NoSpacing"/>
        <w:jc w:val="center"/>
        <w:rPr>
          <w:b/>
          <w:noProof/>
          <w:w w:val="95"/>
        </w:rPr>
      </w:pPr>
      <w:r w:rsidRPr="003976C8">
        <w:rPr>
          <w:rFonts w:ascii="Bell MT" w:hAnsi="Bell MT"/>
          <w:b/>
          <w:noProof/>
          <w:color w:val="0055A5"/>
          <w:sz w:val="30"/>
          <w:lang w:eastAsia="en-US"/>
        </w:rPr>
        <w:drawing>
          <wp:inline distT="0" distB="0" distL="0" distR="0">
            <wp:extent cx="9334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781050"/>
                    </a:xfrm>
                    <a:prstGeom prst="rect">
                      <a:avLst/>
                    </a:prstGeom>
                    <a:noFill/>
                    <a:ln>
                      <a:noFill/>
                    </a:ln>
                  </pic:spPr>
                </pic:pic>
              </a:graphicData>
            </a:graphic>
          </wp:inline>
        </w:drawing>
      </w:r>
    </w:p>
    <w:p w:rsidR="005A76FB" w:rsidRPr="00BA0918" w:rsidRDefault="00D566A5" w:rsidP="008F24B9">
      <w:pPr>
        <w:pStyle w:val="NoSpacing"/>
        <w:jc w:val="center"/>
        <w:rPr>
          <w:b/>
          <w:sz w:val="28"/>
          <w:szCs w:val="28"/>
        </w:rPr>
      </w:pPr>
      <w:r w:rsidRPr="00BA0918">
        <w:rPr>
          <w:b/>
          <w:noProof/>
          <w:w w:val="95"/>
          <w:sz w:val="28"/>
          <w:szCs w:val="28"/>
        </w:rPr>
        <w:t>NOTICE</w:t>
      </w:r>
      <w:r w:rsidRPr="00BA0918">
        <w:rPr>
          <w:b/>
          <w:noProof/>
          <w:sz w:val="28"/>
          <w:szCs w:val="28"/>
        </w:rPr>
        <w:t> </w:t>
      </w:r>
      <w:r w:rsidRPr="00BA0918">
        <w:rPr>
          <w:b/>
          <w:noProof/>
          <w:w w:val="95"/>
          <w:sz w:val="28"/>
          <w:szCs w:val="28"/>
        </w:rPr>
        <w:t>OF</w:t>
      </w:r>
      <w:r w:rsidRPr="00BA0918">
        <w:rPr>
          <w:b/>
          <w:noProof/>
          <w:sz w:val="28"/>
          <w:szCs w:val="28"/>
        </w:rPr>
        <w:t> </w:t>
      </w:r>
      <w:r w:rsidRPr="00BA0918">
        <w:rPr>
          <w:b/>
          <w:noProof/>
          <w:w w:val="95"/>
          <w:sz w:val="28"/>
          <w:szCs w:val="28"/>
        </w:rPr>
        <w:t>PRIVACY</w:t>
      </w:r>
      <w:r w:rsidRPr="00BA0918">
        <w:rPr>
          <w:b/>
          <w:noProof/>
          <w:sz w:val="28"/>
          <w:szCs w:val="28"/>
        </w:rPr>
        <w:t> </w:t>
      </w:r>
      <w:r w:rsidRPr="00BA0918">
        <w:rPr>
          <w:b/>
          <w:noProof/>
          <w:w w:val="95"/>
          <w:sz w:val="28"/>
          <w:szCs w:val="28"/>
        </w:rPr>
        <w:t>PRACTICES</w:t>
      </w:r>
    </w:p>
    <w:p w:rsidR="005A76FB" w:rsidRDefault="00D566A5" w:rsidP="003F6087">
      <w:pPr>
        <w:pStyle w:val="NoSpacing"/>
        <w:spacing w:line="240" w:lineRule="exact"/>
        <w:jc w:val="center"/>
        <w:rPr>
          <w:b/>
          <w:sz w:val="22"/>
        </w:rPr>
      </w:pPr>
      <w:r w:rsidRPr="00AC0DDD">
        <w:rPr>
          <w:b/>
          <w:sz w:val="22"/>
        </w:rPr>
        <w:t>THIS</w:t>
      </w:r>
      <w:r w:rsidR="005F39E5" w:rsidRPr="00AC0DDD">
        <w:rPr>
          <w:b/>
          <w:sz w:val="22"/>
        </w:rPr>
        <w:t> NOTICE DESCRIBES HOW</w:t>
      </w:r>
      <w:r w:rsidRPr="00AC0DDD">
        <w:rPr>
          <w:b/>
          <w:sz w:val="22"/>
        </w:rPr>
        <w:t> MEDICAL INFORMATION</w:t>
      </w:r>
      <w:r w:rsidR="005F39E5" w:rsidRPr="00AC0DDD">
        <w:rPr>
          <w:b/>
          <w:sz w:val="22"/>
        </w:rPr>
        <w:t> ABOUT</w:t>
      </w:r>
      <w:r w:rsidR="00801384" w:rsidRPr="00AC0DDD">
        <w:rPr>
          <w:b/>
          <w:sz w:val="22"/>
        </w:rPr>
        <w:t xml:space="preserve"> </w:t>
      </w:r>
      <w:r w:rsidRPr="00AC0DDD">
        <w:rPr>
          <w:b/>
          <w:sz w:val="22"/>
        </w:rPr>
        <w:t>YOU MAY BE</w:t>
      </w:r>
      <w:r w:rsidR="00AC0DDD" w:rsidRPr="00AC0DDD">
        <w:rPr>
          <w:b/>
          <w:sz w:val="22"/>
        </w:rPr>
        <w:t xml:space="preserve"> </w:t>
      </w:r>
      <w:r w:rsidRPr="00AC0DDD">
        <w:rPr>
          <w:b/>
          <w:sz w:val="22"/>
        </w:rPr>
        <w:t>USED AND DISC</w:t>
      </w:r>
      <w:r w:rsidR="00AC0DDD" w:rsidRPr="00AC0DDD">
        <w:rPr>
          <w:b/>
          <w:sz w:val="22"/>
        </w:rPr>
        <w:t>LOSED AND HOW YOU CAN GET ACCESS TO THIS INFORMATION.</w:t>
      </w:r>
    </w:p>
    <w:p w:rsidR="003F6087" w:rsidRPr="003F6087" w:rsidRDefault="003F6087" w:rsidP="003F6087">
      <w:pPr>
        <w:pStyle w:val="NoSpacing"/>
        <w:spacing w:line="120" w:lineRule="exact"/>
        <w:jc w:val="center"/>
        <w:rPr>
          <w:b/>
          <w:sz w:val="6"/>
          <w:szCs w:val="6"/>
        </w:rPr>
      </w:pPr>
    </w:p>
    <w:p w:rsidR="003F6087" w:rsidRPr="00AC0DDD" w:rsidRDefault="003F6087" w:rsidP="003F6087">
      <w:pPr>
        <w:pStyle w:val="NoSpacing"/>
        <w:spacing w:line="240" w:lineRule="exact"/>
        <w:jc w:val="center"/>
        <w:rPr>
          <w:b/>
          <w:sz w:val="22"/>
        </w:rPr>
      </w:pPr>
      <w:r>
        <w:rPr>
          <w:b/>
          <w:sz w:val="22"/>
        </w:rPr>
        <w:t>PLEASE REVIEW IT CAREFULLY</w:t>
      </w:r>
    </w:p>
    <w:p w:rsidR="00BA0918" w:rsidRPr="00AC0DDD" w:rsidRDefault="00BA0918" w:rsidP="003F6087">
      <w:pPr>
        <w:pStyle w:val="NoSpacing"/>
        <w:spacing w:line="120" w:lineRule="exact"/>
        <w:jc w:val="both"/>
        <w:rPr>
          <w:rFonts w:cstheme="minorHAnsi"/>
          <w:b/>
          <w:sz w:val="22"/>
        </w:rPr>
      </w:pPr>
    </w:p>
    <w:p w:rsidR="005A76FB" w:rsidRPr="00AC0DDD" w:rsidRDefault="00383F29" w:rsidP="003F6087">
      <w:pPr>
        <w:pStyle w:val="NoSpacing"/>
        <w:spacing w:line="240" w:lineRule="exact"/>
        <w:rPr>
          <w:rFonts w:cstheme="minorHAnsi"/>
          <w:noProof/>
          <w:sz w:val="22"/>
        </w:rPr>
      </w:pPr>
      <w:r w:rsidRPr="00AC0DDD">
        <w:rPr>
          <w:rFonts w:cstheme="minorHAnsi"/>
          <w:noProof/>
          <w:sz w:val="22"/>
        </w:rPr>
        <w:t xml:space="preserve">We understand that medical information about you is is </w:t>
      </w:r>
      <w:r w:rsidR="00036A92" w:rsidRPr="00AC0DDD">
        <w:rPr>
          <w:rFonts w:cstheme="minorHAnsi"/>
          <w:noProof/>
          <w:sz w:val="22"/>
        </w:rPr>
        <w:t xml:space="preserve">very personal, and we are committed to </w:t>
      </w:r>
      <w:r w:rsidR="00977A4B" w:rsidRPr="00AC0DDD">
        <w:rPr>
          <w:rFonts w:cstheme="minorHAnsi"/>
          <w:noProof/>
          <w:sz w:val="22"/>
        </w:rPr>
        <w:t xml:space="preserve">protecting the privacy of that information. </w:t>
      </w:r>
      <w:r w:rsidR="003F6087">
        <w:rPr>
          <w:rFonts w:cstheme="minorHAnsi"/>
          <w:noProof/>
          <w:sz w:val="22"/>
        </w:rPr>
        <w:t xml:space="preserve">Beyond </w:t>
      </w:r>
      <w:r w:rsidR="00ED7F15">
        <w:rPr>
          <w:rFonts w:cstheme="minorHAnsi"/>
          <w:noProof/>
          <w:sz w:val="22"/>
        </w:rPr>
        <w:t>our own belief</w:t>
      </w:r>
      <w:r w:rsidR="00856303" w:rsidRPr="00AC0DDD">
        <w:rPr>
          <w:rFonts w:cstheme="minorHAnsi"/>
          <w:noProof/>
          <w:sz w:val="22"/>
        </w:rPr>
        <w:t xml:space="preserve"> that it’s the right thing to do</w:t>
      </w:r>
      <w:r w:rsidR="00BA0918" w:rsidRPr="00AC0DDD">
        <w:rPr>
          <w:rFonts w:cstheme="minorHAnsi"/>
          <w:noProof/>
          <w:sz w:val="22"/>
        </w:rPr>
        <w:t xml:space="preserve"> for our patients</w:t>
      </w:r>
      <w:r w:rsidR="00856303" w:rsidRPr="00AC0DDD">
        <w:rPr>
          <w:rFonts w:cstheme="minorHAnsi"/>
          <w:noProof/>
          <w:sz w:val="22"/>
        </w:rPr>
        <w:t xml:space="preserve">, we are required by law </w:t>
      </w:r>
      <w:r w:rsidR="00977A4B" w:rsidRPr="00AC0DDD">
        <w:rPr>
          <w:rFonts w:cstheme="minorHAnsi"/>
          <w:noProof/>
          <w:sz w:val="22"/>
        </w:rPr>
        <w:t>t</w:t>
      </w:r>
      <w:r w:rsidR="00856303" w:rsidRPr="00AC0DDD">
        <w:rPr>
          <w:rFonts w:cstheme="minorHAnsi"/>
          <w:noProof/>
          <w:sz w:val="22"/>
        </w:rPr>
        <w:t xml:space="preserve">o </w:t>
      </w:r>
      <w:r w:rsidR="00BA0918" w:rsidRPr="00AC0DDD">
        <w:rPr>
          <w:rFonts w:cstheme="minorHAnsi"/>
          <w:noProof/>
          <w:sz w:val="22"/>
        </w:rPr>
        <w:t>make certain pledges to you</w:t>
      </w:r>
      <w:r w:rsidR="00856303" w:rsidRPr="00AC0DDD">
        <w:rPr>
          <w:rFonts w:cstheme="minorHAnsi"/>
          <w:noProof/>
          <w:sz w:val="22"/>
        </w:rPr>
        <w:t xml:space="preserve">: We must </w:t>
      </w:r>
      <w:bookmarkStart w:id="0" w:name="_GoBack"/>
      <w:bookmarkEnd w:id="0"/>
      <w:r w:rsidR="00E93AD7">
        <w:rPr>
          <w:rFonts w:cstheme="minorHAnsi"/>
          <w:noProof/>
          <w:sz w:val="22"/>
        </w:rPr>
        <w:t>guard</w:t>
      </w:r>
      <w:r w:rsidR="00856303" w:rsidRPr="00AC0DDD">
        <w:rPr>
          <w:rFonts w:cstheme="minorHAnsi"/>
          <w:noProof/>
          <w:sz w:val="22"/>
        </w:rPr>
        <w:t xml:space="preserve"> what is called your “Protected Health Information”</w:t>
      </w:r>
      <w:r w:rsidR="00BA0918" w:rsidRPr="00AC0DDD">
        <w:rPr>
          <w:rFonts w:cstheme="minorHAnsi"/>
          <w:noProof/>
          <w:sz w:val="22"/>
        </w:rPr>
        <w:t xml:space="preserve"> (PHI)</w:t>
      </w:r>
      <w:r w:rsidR="00856303" w:rsidRPr="00AC0DDD">
        <w:rPr>
          <w:rFonts w:cstheme="minorHAnsi"/>
          <w:noProof/>
          <w:sz w:val="22"/>
        </w:rPr>
        <w:t>; We must provide you with a copy of this notice; We must accommodate your reasonable requests to communicate your health information by alternative means; and we must notify you in the event of any breach of your unsecured</w:t>
      </w:r>
      <w:r w:rsidR="00BA0918" w:rsidRPr="00AC0DDD">
        <w:rPr>
          <w:rFonts w:cstheme="minorHAnsi"/>
          <w:noProof/>
          <w:sz w:val="22"/>
        </w:rPr>
        <w:t xml:space="preserve"> health information.</w:t>
      </w:r>
    </w:p>
    <w:p w:rsidR="00BA0918" w:rsidRPr="003F6087" w:rsidRDefault="00BA0918" w:rsidP="003F6087">
      <w:pPr>
        <w:pStyle w:val="NoSpacing"/>
        <w:spacing w:line="240" w:lineRule="exact"/>
        <w:rPr>
          <w:rFonts w:cstheme="minorHAnsi"/>
          <w:sz w:val="22"/>
        </w:rPr>
      </w:pPr>
    </w:p>
    <w:p w:rsidR="005A76FB" w:rsidRDefault="005804B8" w:rsidP="003F6087">
      <w:pPr>
        <w:pStyle w:val="NoSpacing"/>
        <w:spacing w:line="240" w:lineRule="exact"/>
        <w:rPr>
          <w:rFonts w:cstheme="minorHAnsi"/>
          <w:b/>
          <w:noProof/>
          <w:w w:val="95"/>
          <w:sz w:val="22"/>
          <w:u w:val="single"/>
        </w:rPr>
      </w:pPr>
      <w:r w:rsidRPr="003F6087">
        <w:rPr>
          <w:rFonts w:cstheme="minorHAnsi"/>
          <w:b/>
          <w:noProof/>
          <w:w w:val="95"/>
          <w:sz w:val="22"/>
          <w:u w:val="single"/>
        </w:rPr>
        <w:t>HOW WE MAY USE AND DISCLOSE MEDICAL INFORMATION ABOUT YOU</w:t>
      </w:r>
      <w:r w:rsidR="009F7C94">
        <w:rPr>
          <w:rFonts w:cstheme="minorHAnsi"/>
          <w:b/>
          <w:noProof/>
          <w:w w:val="95"/>
          <w:sz w:val="22"/>
          <w:u w:val="single"/>
        </w:rPr>
        <w:t>:</w:t>
      </w:r>
    </w:p>
    <w:p w:rsidR="00ED7F15" w:rsidRPr="003F6087" w:rsidRDefault="00ED7F15" w:rsidP="00ED7F15">
      <w:pPr>
        <w:pStyle w:val="NoSpacing"/>
        <w:spacing w:line="120" w:lineRule="exact"/>
        <w:rPr>
          <w:rFonts w:cstheme="minorHAnsi"/>
          <w:b/>
          <w:sz w:val="22"/>
        </w:rPr>
      </w:pPr>
    </w:p>
    <w:p w:rsidR="005A76FB" w:rsidRPr="003F6087" w:rsidRDefault="00D566A5" w:rsidP="003F6087">
      <w:pPr>
        <w:pStyle w:val="NoSpacing"/>
        <w:spacing w:line="240" w:lineRule="exact"/>
        <w:rPr>
          <w:rFonts w:cstheme="minorHAnsi"/>
          <w:noProof/>
          <w:sz w:val="22"/>
        </w:rPr>
      </w:pPr>
      <w:r w:rsidRPr="003F6087">
        <w:rPr>
          <w:rFonts w:cstheme="minorHAnsi"/>
          <w:noProof/>
          <w:sz w:val="22"/>
        </w:rPr>
        <w:t>We  </w:t>
      </w:r>
      <w:r w:rsidR="005804B8" w:rsidRPr="003F6087">
        <w:rPr>
          <w:rFonts w:cstheme="minorHAnsi"/>
          <w:noProof/>
          <w:sz w:val="22"/>
        </w:rPr>
        <w:t xml:space="preserve">may use and disclose medical information about you for your </w:t>
      </w:r>
      <w:r w:rsidR="005804B8" w:rsidRPr="003F6087">
        <w:rPr>
          <w:rFonts w:cstheme="minorHAnsi"/>
          <w:b/>
          <w:noProof/>
          <w:sz w:val="22"/>
        </w:rPr>
        <w:t>TREATMENT</w:t>
      </w:r>
      <w:r w:rsidR="005804B8" w:rsidRPr="003F6087">
        <w:rPr>
          <w:rFonts w:cstheme="minorHAnsi"/>
          <w:noProof/>
          <w:sz w:val="22"/>
        </w:rPr>
        <w:t xml:space="preserve"> (such as sending your medical information to a specialist as part of a referral); to obtain </w:t>
      </w:r>
      <w:r w:rsidR="005804B8" w:rsidRPr="003F6087">
        <w:rPr>
          <w:rFonts w:cstheme="minorHAnsi"/>
          <w:b/>
          <w:noProof/>
          <w:sz w:val="22"/>
        </w:rPr>
        <w:t xml:space="preserve">PAYMENT </w:t>
      </w:r>
      <w:r w:rsidR="005804B8" w:rsidRPr="003F6087">
        <w:rPr>
          <w:rFonts w:cstheme="minorHAnsi"/>
          <w:noProof/>
          <w:sz w:val="22"/>
        </w:rPr>
        <w:t xml:space="preserve">(such as sending billing information to your insurance company or Medicare); and to support our </w:t>
      </w:r>
      <w:r w:rsidR="005804B8" w:rsidRPr="003F6087">
        <w:rPr>
          <w:rFonts w:cstheme="minorHAnsi"/>
          <w:b/>
          <w:noProof/>
          <w:sz w:val="22"/>
        </w:rPr>
        <w:t xml:space="preserve">HEALTH CARE OPERATIONS </w:t>
      </w:r>
      <w:r w:rsidR="005804B8" w:rsidRPr="003F6087">
        <w:rPr>
          <w:rFonts w:cstheme="minorHAnsi"/>
          <w:noProof/>
          <w:sz w:val="22"/>
        </w:rPr>
        <w:t>(such as comparing patient data to improve treatment methods).</w:t>
      </w:r>
    </w:p>
    <w:p w:rsidR="005804B8" w:rsidRPr="003F6087" w:rsidRDefault="005804B8" w:rsidP="00ED7F15">
      <w:pPr>
        <w:pStyle w:val="NoSpacing"/>
        <w:spacing w:line="120" w:lineRule="exact"/>
        <w:rPr>
          <w:rFonts w:cstheme="minorHAnsi"/>
          <w:sz w:val="22"/>
        </w:rPr>
      </w:pPr>
    </w:p>
    <w:p w:rsidR="005A76FB" w:rsidRDefault="00C56FFD" w:rsidP="003F6087">
      <w:pPr>
        <w:pStyle w:val="NoSpacing"/>
        <w:spacing w:line="240" w:lineRule="exact"/>
        <w:rPr>
          <w:rFonts w:cstheme="minorHAnsi"/>
          <w:b/>
          <w:noProof/>
          <w:w w:val="95"/>
          <w:sz w:val="22"/>
          <w:u w:val="single"/>
        </w:rPr>
      </w:pPr>
      <w:r w:rsidRPr="003F6087">
        <w:rPr>
          <w:rFonts w:cstheme="minorHAnsi"/>
          <w:b/>
          <w:noProof/>
          <w:w w:val="95"/>
          <w:sz w:val="22"/>
          <w:u w:val="single"/>
        </w:rPr>
        <w:t>EXAMPLES OF DISCLOSURES FOR TREATMENT, PAYMENT OR HEALTH CARE OPERATIONS (TPO)</w:t>
      </w:r>
      <w:r w:rsidR="009F7C94">
        <w:rPr>
          <w:rFonts w:cstheme="minorHAnsi"/>
          <w:b/>
          <w:noProof/>
          <w:w w:val="95"/>
          <w:sz w:val="22"/>
          <w:u w:val="single"/>
        </w:rPr>
        <w:t>:</w:t>
      </w:r>
    </w:p>
    <w:p w:rsidR="00ED7F15" w:rsidRPr="003F6087" w:rsidRDefault="00ED7F15" w:rsidP="00ED7F15">
      <w:pPr>
        <w:pStyle w:val="NoSpacing"/>
        <w:spacing w:line="120" w:lineRule="exact"/>
        <w:rPr>
          <w:rFonts w:cstheme="minorHAnsi"/>
          <w:b/>
          <w:noProof/>
          <w:w w:val="95"/>
          <w:sz w:val="22"/>
          <w:u w:val="single"/>
        </w:rPr>
      </w:pPr>
    </w:p>
    <w:p w:rsidR="00866F4C" w:rsidRDefault="003F2B04" w:rsidP="003F6087">
      <w:pPr>
        <w:pStyle w:val="NoSpacing"/>
        <w:spacing w:line="240" w:lineRule="exact"/>
        <w:rPr>
          <w:rFonts w:cstheme="minorHAnsi"/>
          <w:noProof/>
          <w:sz w:val="22"/>
        </w:rPr>
      </w:pPr>
      <w:r w:rsidRPr="003F6087">
        <w:rPr>
          <w:rFonts w:cstheme="minorHAnsi"/>
          <w:noProof/>
          <w:sz w:val="22"/>
        </w:rPr>
        <w:t xml:space="preserve">In regard to your </w:t>
      </w:r>
      <w:r w:rsidRPr="003F6087">
        <w:rPr>
          <w:rFonts w:cstheme="minorHAnsi"/>
          <w:b/>
          <w:noProof/>
          <w:sz w:val="22"/>
        </w:rPr>
        <w:t xml:space="preserve">TREATMENT, </w:t>
      </w:r>
      <w:r w:rsidRPr="003F6087">
        <w:rPr>
          <w:rFonts w:cstheme="minorHAnsi"/>
          <w:noProof/>
          <w:sz w:val="22"/>
        </w:rPr>
        <w:t>w</w:t>
      </w:r>
      <w:r w:rsidR="00D566A5" w:rsidRPr="003F6087">
        <w:rPr>
          <w:rFonts w:cstheme="minorHAnsi"/>
          <w:noProof/>
          <w:sz w:val="22"/>
        </w:rPr>
        <w:t>e </w:t>
      </w:r>
      <w:r w:rsidRPr="003F6087">
        <w:rPr>
          <w:rFonts w:cstheme="minorHAnsi"/>
          <w:noProof/>
          <w:sz w:val="22"/>
        </w:rPr>
        <w:t xml:space="preserve">will share your information among the various members of our own internal team. For example, information received by a nurse, physician or other member of our team will be recorded in your record and used to determine your course of treatment. We will also provide </w:t>
      </w:r>
      <w:r w:rsidR="00ED7F15">
        <w:rPr>
          <w:rFonts w:cstheme="minorHAnsi"/>
          <w:noProof/>
          <w:sz w:val="22"/>
        </w:rPr>
        <w:t>that information to other healthcare provider</w:t>
      </w:r>
      <w:r w:rsidR="00866F4C">
        <w:rPr>
          <w:rFonts w:cstheme="minorHAnsi"/>
          <w:noProof/>
          <w:sz w:val="22"/>
        </w:rPr>
        <w:t>s</w:t>
      </w:r>
      <w:r w:rsidR="00ED7F15">
        <w:rPr>
          <w:rFonts w:cstheme="minorHAnsi"/>
          <w:noProof/>
          <w:sz w:val="22"/>
        </w:rPr>
        <w:t xml:space="preserve"> to whom you have been refe</w:t>
      </w:r>
      <w:r w:rsidR="00866F4C">
        <w:rPr>
          <w:rFonts w:cstheme="minorHAnsi"/>
          <w:noProof/>
          <w:sz w:val="22"/>
        </w:rPr>
        <w:t>rred to ensure those undividuals have the necessary information to diagnose or treat you.</w:t>
      </w:r>
    </w:p>
    <w:p w:rsidR="00866F4C" w:rsidRDefault="00866F4C" w:rsidP="00866F4C">
      <w:pPr>
        <w:pStyle w:val="NoSpacing"/>
        <w:spacing w:line="120" w:lineRule="exact"/>
        <w:rPr>
          <w:rFonts w:cstheme="minorHAnsi"/>
          <w:noProof/>
          <w:sz w:val="22"/>
        </w:rPr>
      </w:pPr>
    </w:p>
    <w:p w:rsidR="005914B4" w:rsidRDefault="00866F4C" w:rsidP="003F6087">
      <w:pPr>
        <w:pStyle w:val="NoSpacing"/>
        <w:spacing w:line="240" w:lineRule="exact"/>
        <w:rPr>
          <w:rFonts w:cstheme="minorHAnsi"/>
          <w:noProof/>
          <w:sz w:val="22"/>
        </w:rPr>
      </w:pPr>
      <w:r>
        <w:rPr>
          <w:rFonts w:cstheme="minorHAnsi"/>
          <w:noProof/>
          <w:sz w:val="22"/>
        </w:rPr>
        <w:t xml:space="preserve">In regard to </w:t>
      </w:r>
      <w:r>
        <w:rPr>
          <w:rFonts w:cstheme="minorHAnsi"/>
          <w:b/>
          <w:noProof/>
          <w:sz w:val="22"/>
        </w:rPr>
        <w:t xml:space="preserve">PAYMENT, </w:t>
      </w:r>
      <w:r>
        <w:rPr>
          <w:rFonts w:cstheme="minorHAnsi"/>
          <w:noProof/>
          <w:sz w:val="22"/>
        </w:rPr>
        <w:t xml:space="preserve">we can share your information with an insurance </w:t>
      </w:r>
      <w:r w:rsidR="005914B4">
        <w:rPr>
          <w:rFonts w:cstheme="minorHAnsi"/>
          <w:noProof/>
          <w:sz w:val="22"/>
        </w:rPr>
        <w:t>carrier</w:t>
      </w:r>
      <w:r>
        <w:rPr>
          <w:rFonts w:cstheme="minorHAnsi"/>
          <w:noProof/>
          <w:sz w:val="22"/>
        </w:rPr>
        <w:t xml:space="preserve">. For example, the information on the bill we submit for payment may include information </w:t>
      </w:r>
      <w:r w:rsidR="005914B4">
        <w:rPr>
          <w:rFonts w:cstheme="minorHAnsi"/>
          <w:noProof/>
          <w:sz w:val="22"/>
        </w:rPr>
        <w:t>that identifies you, your diagnosis, the date of your injury or onset of your condition, and codes which describe the healthcare services provided.</w:t>
      </w:r>
    </w:p>
    <w:p w:rsidR="005914B4" w:rsidRDefault="005914B4" w:rsidP="005914B4">
      <w:pPr>
        <w:pStyle w:val="NoSpacing"/>
        <w:spacing w:line="120" w:lineRule="exact"/>
        <w:rPr>
          <w:rFonts w:cstheme="minorHAnsi"/>
          <w:noProof/>
          <w:sz w:val="22"/>
        </w:rPr>
      </w:pPr>
    </w:p>
    <w:p w:rsidR="00D71BF9" w:rsidRDefault="005914B4" w:rsidP="003F6087">
      <w:pPr>
        <w:pStyle w:val="NoSpacing"/>
        <w:spacing w:line="240" w:lineRule="exact"/>
        <w:rPr>
          <w:rFonts w:cstheme="minorHAnsi"/>
          <w:noProof/>
          <w:sz w:val="22"/>
        </w:rPr>
      </w:pPr>
      <w:r>
        <w:rPr>
          <w:rFonts w:cstheme="minorHAnsi"/>
          <w:noProof/>
          <w:sz w:val="22"/>
        </w:rPr>
        <w:t xml:space="preserve">In regard to </w:t>
      </w:r>
      <w:r>
        <w:rPr>
          <w:rFonts w:cstheme="minorHAnsi"/>
          <w:b/>
          <w:noProof/>
          <w:sz w:val="22"/>
        </w:rPr>
        <w:t>Health Care Operations,</w:t>
      </w:r>
      <w:r>
        <w:rPr>
          <w:rFonts w:cstheme="minorHAnsi"/>
          <w:noProof/>
          <w:sz w:val="22"/>
        </w:rPr>
        <w:t xml:space="preserve"> </w:t>
      </w:r>
      <w:r w:rsidR="002F2F2B">
        <w:rPr>
          <w:rFonts w:cstheme="minorHAnsi"/>
          <w:noProof/>
          <w:sz w:val="22"/>
        </w:rPr>
        <w:t>we may use your health information to assess the care and outcomes in your case and other cases like it. This information may then be used in efforts to improve the quality and effectiveness of the healthcare services we provide.</w:t>
      </w:r>
    </w:p>
    <w:p w:rsidR="002F2F2B" w:rsidRPr="003F6087" w:rsidRDefault="002F2F2B" w:rsidP="002F2F2B">
      <w:pPr>
        <w:pStyle w:val="NoSpacing"/>
        <w:spacing w:line="120" w:lineRule="exact"/>
        <w:rPr>
          <w:rFonts w:cstheme="minorHAnsi"/>
          <w:b/>
          <w:sz w:val="22"/>
          <w:u w:val="single"/>
        </w:rPr>
      </w:pPr>
    </w:p>
    <w:p w:rsidR="002F2F2B" w:rsidRDefault="002F2F2B" w:rsidP="003F6087">
      <w:pPr>
        <w:pStyle w:val="NoSpacing"/>
        <w:spacing w:line="240" w:lineRule="exact"/>
        <w:rPr>
          <w:rFonts w:cstheme="minorHAnsi"/>
          <w:b/>
          <w:noProof/>
          <w:w w:val="95"/>
          <w:sz w:val="22"/>
          <w:u w:val="single"/>
        </w:rPr>
      </w:pPr>
      <w:r>
        <w:rPr>
          <w:rFonts w:cstheme="minorHAnsi"/>
          <w:b/>
          <w:noProof/>
          <w:w w:val="95"/>
          <w:sz w:val="22"/>
          <w:u w:val="single"/>
        </w:rPr>
        <w:t>OTHER WAYS WE MAY USE YOUR INFORMATION</w:t>
      </w:r>
      <w:r w:rsidR="009F7C94">
        <w:rPr>
          <w:rFonts w:cstheme="minorHAnsi"/>
          <w:b/>
          <w:noProof/>
          <w:w w:val="95"/>
          <w:sz w:val="22"/>
          <w:u w:val="single"/>
        </w:rPr>
        <w:t>:</w:t>
      </w:r>
    </w:p>
    <w:p w:rsidR="002F2F2B" w:rsidRDefault="002F2F2B" w:rsidP="002F2F2B">
      <w:pPr>
        <w:pStyle w:val="NoSpacing"/>
        <w:spacing w:line="120" w:lineRule="exact"/>
        <w:rPr>
          <w:rFonts w:cstheme="minorHAnsi"/>
          <w:b/>
          <w:noProof/>
          <w:w w:val="95"/>
          <w:sz w:val="22"/>
          <w:u w:val="single"/>
        </w:rPr>
      </w:pPr>
    </w:p>
    <w:p w:rsidR="002F2F2B" w:rsidRDefault="002F2F2B" w:rsidP="003F6087">
      <w:pPr>
        <w:pStyle w:val="NoSpacing"/>
        <w:spacing w:line="240" w:lineRule="exact"/>
        <w:rPr>
          <w:rFonts w:cstheme="minorHAnsi"/>
          <w:noProof/>
          <w:w w:val="95"/>
          <w:sz w:val="22"/>
        </w:rPr>
      </w:pPr>
      <w:r>
        <w:rPr>
          <w:rFonts w:cstheme="minorHAnsi"/>
          <w:noProof/>
          <w:w w:val="95"/>
          <w:sz w:val="22"/>
        </w:rPr>
        <w:t>We may contact you for appointment reminders, or to tell you about or recommend possible t</w:t>
      </w:r>
      <w:r w:rsidR="00F168F7">
        <w:rPr>
          <w:rFonts w:cstheme="minorHAnsi"/>
          <w:noProof/>
          <w:w w:val="95"/>
          <w:sz w:val="22"/>
        </w:rPr>
        <w:t>reat</w:t>
      </w:r>
      <w:r>
        <w:rPr>
          <w:rFonts w:cstheme="minorHAnsi"/>
          <w:noProof/>
          <w:w w:val="95"/>
          <w:sz w:val="22"/>
        </w:rPr>
        <w:t>ment options, alternatives, health</w:t>
      </w:r>
      <w:r w:rsidR="002F245C">
        <w:rPr>
          <w:rFonts w:cstheme="minorHAnsi"/>
          <w:noProof/>
          <w:w w:val="95"/>
          <w:sz w:val="22"/>
        </w:rPr>
        <w:t>-related benefits or services that may be of interest to you. With your permission, we</w:t>
      </w:r>
      <w:r w:rsidR="003D0AF6">
        <w:rPr>
          <w:rFonts w:cstheme="minorHAnsi"/>
          <w:noProof/>
          <w:w w:val="95"/>
          <w:sz w:val="22"/>
        </w:rPr>
        <w:t xml:space="preserve"> </w:t>
      </w:r>
      <w:r w:rsidR="002F245C">
        <w:rPr>
          <w:rFonts w:cstheme="minorHAnsi"/>
          <w:noProof/>
          <w:w w:val="95"/>
          <w:sz w:val="22"/>
        </w:rPr>
        <w:t>may release medical information about you to a family member, friend, or any other person involved in your medical care as well as those you identify as responsible for payment of your care. In the event of an emergency, we can use your information to notify a family member or another person responsible for your care. We can also share information with a coroner, medical examiner or funeral director in the event of a death.</w:t>
      </w:r>
    </w:p>
    <w:p w:rsidR="003D0AF6" w:rsidRPr="002F2F2B" w:rsidRDefault="003D0AF6" w:rsidP="003D0AF6">
      <w:pPr>
        <w:pStyle w:val="NoSpacing"/>
        <w:spacing w:line="120" w:lineRule="exact"/>
        <w:rPr>
          <w:rFonts w:cstheme="minorHAnsi"/>
          <w:noProof/>
          <w:w w:val="95"/>
          <w:sz w:val="22"/>
        </w:rPr>
      </w:pPr>
    </w:p>
    <w:p w:rsidR="00D71BF9" w:rsidRDefault="003D0AF6" w:rsidP="003F6087">
      <w:pPr>
        <w:pStyle w:val="NoSpacing"/>
        <w:spacing w:line="240" w:lineRule="exact"/>
        <w:rPr>
          <w:rFonts w:cstheme="minorHAnsi"/>
          <w:noProof/>
          <w:sz w:val="22"/>
        </w:rPr>
      </w:pPr>
      <w:r>
        <w:rPr>
          <w:rFonts w:cstheme="minorHAnsi"/>
          <w:noProof/>
          <w:sz w:val="22"/>
        </w:rPr>
        <w:t>Subject to certain requirements, we may give out information about you without your prior authorization for the following purposes:</w:t>
      </w:r>
    </w:p>
    <w:p w:rsidR="003D0AF6" w:rsidRDefault="003D0AF6" w:rsidP="003D0AF6">
      <w:pPr>
        <w:pStyle w:val="NoSpacing"/>
        <w:spacing w:line="120" w:lineRule="exact"/>
        <w:rPr>
          <w:rFonts w:cstheme="minorHAnsi"/>
          <w:noProof/>
          <w:sz w:val="22"/>
        </w:rPr>
      </w:pPr>
    </w:p>
    <w:p w:rsidR="005A76FB" w:rsidRPr="003D0AF6" w:rsidRDefault="00D566A5" w:rsidP="003D0AF6">
      <w:pPr>
        <w:pStyle w:val="NoSpacing"/>
        <w:numPr>
          <w:ilvl w:val="0"/>
          <w:numId w:val="12"/>
        </w:numPr>
        <w:spacing w:line="240" w:lineRule="exact"/>
        <w:rPr>
          <w:rFonts w:cstheme="minorHAnsi"/>
          <w:b/>
          <w:sz w:val="22"/>
        </w:rPr>
      </w:pPr>
      <w:r w:rsidRPr="003D0AF6">
        <w:rPr>
          <w:rFonts w:cstheme="minorHAnsi"/>
          <w:b/>
          <w:noProof/>
          <w:w w:val="95"/>
          <w:sz w:val="22"/>
        </w:rPr>
        <w:t>Public Health</w:t>
      </w:r>
      <w:r w:rsidR="00AC204C" w:rsidRPr="003D0AF6">
        <w:rPr>
          <w:rFonts w:cstheme="minorHAnsi"/>
          <w:b/>
          <w:noProof/>
          <w:w w:val="95"/>
          <w:sz w:val="22"/>
        </w:rPr>
        <w:t xml:space="preserve"> and Safety</w:t>
      </w:r>
      <w:r w:rsidR="003D0AF6">
        <w:rPr>
          <w:rFonts w:cstheme="minorHAnsi"/>
          <w:b/>
          <w:noProof/>
          <w:w w:val="95"/>
          <w:sz w:val="22"/>
        </w:rPr>
        <w:t xml:space="preserve">: </w:t>
      </w:r>
      <w:r w:rsidR="003D0AF6">
        <w:rPr>
          <w:rFonts w:cstheme="minorHAnsi"/>
          <w:noProof/>
          <w:w w:val="95"/>
          <w:sz w:val="22"/>
        </w:rPr>
        <w:t>We may disclose your health information to public health or legal authorities charged with preventing or controlling disease, injury, disability, child abuse or neglect, etc. as required by law.</w:t>
      </w:r>
    </w:p>
    <w:p w:rsidR="003D0AF6" w:rsidRPr="00891C7A" w:rsidRDefault="003D0AF6" w:rsidP="003D0AF6">
      <w:pPr>
        <w:pStyle w:val="NoSpacing"/>
        <w:numPr>
          <w:ilvl w:val="0"/>
          <w:numId w:val="12"/>
        </w:numPr>
        <w:spacing w:line="240" w:lineRule="exact"/>
        <w:rPr>
          <w:rFonts w:cstheme="minorHAnsi"/>
          <w:b/>
          <w:sz w:val="22"/>
        </w:rPr>
      </w:pPr>
      <w:r>
        <w:rPr>
          <w:rFonts w:cstheme="minorHAnsi"/>
          <w:b/>
          <w:noProof/>
          <w:w w:val="95"/>
          <w:sz w:val="22"/>
        </w:rPr>
        <w:t>Health oversight:</w:t>
      </w:r>
      <w:r>
        <w:rPr>
          <w:rFonts w:cstheme="minorHAnsi"/>
          <w:b/>
          <w:sz w:val="22"/>
        </w:rPr>
        <w:t xml:space="preserve"> </w:t>
      </w:r>
      <w:r w:rsidR="00891C7A">
        <w:rPr>
          <w:rFonts w:cstheme="minorHAnsi"/>
          <w:sz w:val="22"/>
        </w:rPr>
        <w:t>We may disclose your health information for legally authorized health oversight activities, such as audits and investigations necessary for oversight of the health care system and government benefit programs.</w:t>
      </w:r>
    </w:p>
    <w:p w:rsidR="00891C7A" w:rsidRPr="00891C7A" w:rsidRDefault="00891C7A" w:rsidP="003D0AF6">
      <w:pPr>
        <w:pStyle w:val="NoSpacing"/>
        <w:numPr>
          <w:ilvl w:val="0"/>
          <w:numId w:val="12"/>
        </w:numPr>
        <w:spacing w:line="240" w:lineRule="exact"/>
        <w:rPr>
          <w:rFonts w:cstheme="minorHAnsi"/>
          <w:b/>
          <w:sz w:val="22"/>
        </w:rPr>
      </w:pPr>
      <w:r>
        <w:rPr>
          <w:rFonts w:cstheme="minorHAnsi"/>
          <w:b/>
          <w:noProof/>
          <w:w w:val="95"/>
          <w:sz w:val="22"/>
        </w:rPr>
        <w:t>Organ Donation:</w:t>
      </w:r>
      <w:r>
        <w:rPr>
          <w:rFonts w:cstheme="minorHAnsi"/>
          <w:b/>
          <w:sz w:val="22"/>
        </w:rPr>
        <w:t xml:space="preserve"> </w:t>
      </w:r>
      <w:r>
        <w:rPr>
          <w:rFonts w:cstheme="minorHAnsi"/>
          <w:sz w:val="22"/>
        </w:rPr>
        <w:t>Consistent with applicable law, we may disclose health information to organ procurement organizations or other entities for the purpose of tissue donation and transplant.</w:t>
      </w:r>
    </w:p>
    <w:p w:rsidR="00891C7A" w:rsidRPr="00891C7A" w:rsidRDefault="00891C7A" w:rsidP="003D0AF6">
      <w:pPr>
        <w:pStyle w:val="NoSpacing"/>
        <w:numPr>
          <w:ilvl w:val="0"/>
          <w:numId w:val="12"/>
        </w:numPr>
        <w:spacing w:line="240" w:lineRule="exact"/>
        <w:rPr>
          <w:rFonts w:cstheme="minorHAnsi"/>
          <w:b/>
          <w:sz w:val="22"/>
        </w:rPr>
      </w:pPr>
      <w:r>
        <w:rPr>
          <w:rFonts w:cstheme="minorHAnsi"/>
          <w:b/>
          <w:noProof/>
          <w:w w:val="95"/>
          <w:sz w:val="22"/>
        </w:rPr>
        <w:t>Food and Drug Administartion (FDA):</w:t>
      </w:r>
      <w:r>
        <w:rPr>
          <w:rFonts w:cstheme="minorHAnsi"/>
          <w:b/>
          <w:sz w:val="22"/>
        </w:rPr>
        <w:t xml:space="preserve"> </w:t>
      </w:r>
      <w:r>
        <w:rPr>
          <w:rFonts w:cstheme="minorHAnsi"/>
          <w:sz w:val="22"/>
        </w:rPr>
        <w:t>We may disclose certain health information to the FDA relative to adverse events.</w:t>
      </w:r>
    </w:p>
    <w:p w:rsidR="00891C7A" w:rsidRPr="00891C7A" w:rsidRDefault="00891C7A" w:rsidP="003D0AF6">
      <w:pPr>
        <w:pStyle w:val="NoSpacing"/>
        <w:numPr>
          <w:ilvl w:val="0"/>
          <w:numId w:val="12"/>
        </w:numPr>
        <w:spacing w:line="240" w:lineRule="exact"/>
        <w:rPr>
          <w:rFonts w:cstheme="minorHAnsi"/>
          <w:b/>
          <w:sz w:val="22"/>
        </w:rPr>
      </w:pPr>
      <w:r>
        <w:rPr>
          <w:rFonts w:cstheme="minorHAnsi"/>
          <w:b/>
          <w:noProof/>
          <w:w w:val="95"/>
          <w:sz w:val="22"/>
        </w:rPr>
        <w:t>Workers’ Compensation:</w:t>
      </w:r>
      <w:r>
        <w:rPr>
          <w:rFonts w:cstheme="minorHAnsi"/>
          <w:b/>
          <w:sz w:val="22"/>
        </w:rPr>
        <w:t xml:space="preserve"> </w:t>
      </w:r>
      <w:r>
        <w:rPr>
          <w:rFonts w:cstheme="minorHAnsi"/>
          <w:sz w:val="22"/>
        </w:rPr>
        <w:t>We may disclose health information necessary to comply with laws relating to workers’ compensation or other similar programs established by law.</w:t>
      </w:r>
    </w:p>
    <w:p w:rsidR="00891C7A" w:rsidRPr="00AA2DA9" w:rsidRDefault="00AA2DA9" w:rsidP="003D0AF6">
      <w:pPr>
        <w:pStyle w:val="NoSpacing"/>
        <w:numPr>
          <w:ilvl w:val="0"/>
          <w:numId w:val="12"/>
        </w:numPr>
        <w:spacing w:line="240" w:lineRule="exact"/>
        <w:rPr>
          <w:rFonts w:cstheme="minorHAnsi"/>
          <w:b/>
          <w:sz w:val="22"/>
        </w:rPr>
      </w:pPr>
      <w:r>
        <w:rPr>
          <w:rFonts w:cstheme="minorHAnsi"/>
          <w:b/>
          <w:sz w:val="22"/>
        </w:rPr>
        <w:t xml:space="preserve">Judicial and Administrative Proceedings: </w:t>
      </w:r>
      <w:r>
        <w:rPr>
          <w:rFonts w:cstheme="minorHAnsi"/>
          <w:sz w:val="22"/>
        </w:rPr>
        <w:t>We can disclose information about you in response to a request from law enforcement in specific circumstances or in response to valid judicial or administrative orders.</w:t>
      </w:r>
    </w:p>
    <w:p w:rsidR="00312A27" w:rsidRDefault="00D71BF9" w:rsidP="003F6087">
      <w:pPr>
        <w:pStyle w:val="NoSpacing"/>
        <w:numPr>
          <w:ilvl w:val="0"/>
          <w:numId w:val="12"/>
        </w:numPr>
        <w:spacing w:line="240" w:lineRule="exact"/>
        <w:rPr>
          <w:rFonts w:cstheme="minorHAnsi"/>
          <w:noProof/>
          <w:sz w:val="22"/>
        </w:rPr>
      </w:pPr>
      <w:r w:rsidRPr="00312A27">
        <w:rPr>
          <w:rFonts w:cstheme="minorHAnsi"/>
          <w:b/>
          <w:noProof/>
          <w:w w:val="95"/>
          <w:sz w:val="22"/>
        </w:rPr>
        <w:lastRenderedPageBreak/>
        <w:t>Specialized Government Agencies</w:t>
      </w:r>
      <w:r w:rsidRPr="00312A27">
        <w:rPr>
          <w:rFonts w:cstheme="minorHAnsi"/>
          <w:b/>
          <w:sz w:val="22"/>
        </w:rPr>
        <w:t>:</w:t>
      </w:r>
      <w:r w:rsidR="00312A27">
        <w:rPr>
          <w:rFonts w:cstheme="minorHAnsi"/>
          <w:b/>
          <w:sz w:val="22"/>
        </w:rPr>
        <w:t xml:space="preserve"> </w:t>
      </w:r>
      <w:r w:rsidR="00312A27">
        <w:rPr>
          <w:rFonts w:cstheme="minorHAnsi"/>
          <w:sz w:val="22"/>
        </w:rPr>
        <w:t>We may disclose your health information for military, national security, prisoner and government benefit purposes.</w:t>
      </w:r>
    </w:p>
    <w:p w:rsidR="00312A27" w:rsidRDefault="00312A27" w:rsidP="003F6087">
      <w:pPr>
        <w:pStyle w:val="NoSpacing"/>
        <w:spacing w:line="240" w:lineRule="exact"/>
        <w:rPr>
          <w:rFonts w:cstheme="minorHAnsi"/>
          <w:b/>
          <w:noProof/>
          <w:w w:val="95"/>
          <w:sz w:val="22"/>
          <w:u w:val="single"/>
        </w:rPr>
      </w:pPr>
    </w:p>
    <w:p w:rsidR="005A76FB" w:rsidRDefault="001A19F8" w:rsidP="003F6087">
      <w:pPr>
        <w:pStyle w:val="NoSpacing"/>
        <w:spacing w:line="240" w:lineRule="exact"/>
        <w:rPr>
          <w:rFonts w:cstheme="minorHAnsi"/>
          <w:b/>
          <w:noProof/>
          <w:w w:val="95"/>
          <w:sz w:val="22"/>
          <w:u w:val="single"/>
        </w:rPr>
      </w:pPr>
      <w:r>
        <w:rPr>
          <w:rFonts w:cstheme="minorHAnsi"/>
          <w:b/>
          <w:noProof/>
          <w:w w:val="95"/>
          <w:sz w:val="22"/>
          <w:u w:val="single"/>
        </w:rPr>
        <w:t>YOUR RIGHTS REGARDING MEDICAL INFORMATION ABOUT YOU</w:t>
      </w:r>
      <w:r w:rsidR="009F7C94">
        <w:rPr>
          <w:rFonts w:cstheme="minorHAnsi"/>
          <w:b/>
          <w:noProof/>
          <w:w w:val="95"/>
          <w:sz w:val="22"/>
          <w:u w:val="single"/>
        </w:rPr>
        <w:t>:</w:t>
      </w:r>
    </w:p>
    <w:p w:rsidR="009F7C94" w:rsidRPr="009F7C94" w:rsidRDefault="009F7C94" w:rsidP="009F7C94">
      <w:pPr>
        <w:pStyle w:val="NoSpacing"/>
        <w:spacing w:line="120" w:lineRule="exact"/>
        <w:rPr>
          <w:rFonts w:cstheme="minorHAnsi"/>
          <w:noProof/>
          <w:w w:val="95"/>
          <w:sz w:val="6"/>
          <w:szCs w:val="6"/>
        </w:rPr>
      </w:pPr>
    </w:p>
    <w:p w:rsidR="001A19F8" w:rsidRDefault="001A19F8" w:rsidP="003F6087">
      <w:pPr>
        <w:pStyle w:val="NoSpacing"/>
        <w:spacing w:line="240" w:lineRule="exact"/>
        <w:rPr>
          <w:rFonts w:cstheme="minorHAnsi"/>
          <w:noProof/>
          <w:w w:val="95"/>
          <w:sz w:val="22"/>
        </w:rPr>
      </w:pPr>
      <w:r w:rsidRPr="001A19F8">
        <w:rPr>
          <w:rFonts w:cstheme="minorHAnsi"/>
          <w:noProof/>
          <w:w w:val="95"/>
          <w:sz w:val="22"/>
        </w:rPr>
        <w:t>Alt</w:t>
      </w:r>
      <w:r>
        <w:rPr>
          <w:rFonts w:cstheme="minorHAnsi"/>
          <w:noProof/>
          <w:w w:val="95"/>
          <w:sz w:val="22"/>
        </w:rPr>
        <w:t>hough your health record is our property, you have the right to:</w:t>
      </w:r>
    </w:p>
    <w:p w:rsidR="001A19F8" w:rsidRPr="009F7C94" w:rsidRDefault="001A19F8" w:rsidP="009F7C94">
      <w:pPr>
        <w:pStyle w:val="NoSpacing"/>
        <w:spacing w:line="120" w:lineRule="exact"/>
        <w:rPr>
          <w:rFonts w:cstheme="minorHAnsi"/>
          <w:noProof/>
          <w:w w:val="95"/>
          <w:sz w:val="2"/>
          <w:szCs w:val="2"/>
        </w:rPr>
      </w:pPr>
    </w:p>
    <w:p w:rsidR="001A19F8" w:rsidRDefault="001A19F8" w:rsidP="001A19F8">
      <w:pPr>
        <w:pStyle w:val="NoSpacing"/>
        <w:numPr>
          <w:ilvl w:val="0"/>
          <w:numId w:val="13"/>
        </w:numPr>
        <w:spacing w:line="240" w:lineRule="exact"/>
        <w:rPr>
          <w:rFonts w:cstheme="minorHAnsi"/>
          <w:noProof/>
          <w:w w:val="95"/>
          <w:sz w:val="22"/>
        </w:rPr>
      </w:pPr>
      <w:r>
        <w:rPr>
          <w:rFonts w:cstheme="minorHAnsi"/>
          <w:noProof/>
          <w:w w:val="95"/>
          <w:sz w:val="22"/>
        </w:rPr>
        <w:t xml:space="preserve">Request (in writing) restrictions on certain uses or disclosures of your medical information. Although we will </w:t>
      </w:r>
      <w:r w:rsidR="00514851">
        <w:rPr>
          <w:rFonts w:cstheme="minorHAnsi"/>
          <w:noProof/>
          <w:w w:val="95"/>
          <w:sz w:val="22"/>
        </w:rPr>
        <w:t>try to honor any such request, please be advised that we are not legally required to do so, except as noted below.</w:t>
      </w:r>
    </w:p>
    <w:p w:rsidR="00514851" w:rsidRDefault="00514851" w:rsidP="001A19F8">
      <w:pPr>
        <w:pStyle w:val="NoSpacing"/>
        <w:numPr>
          <w:ilvl w:val="0"/>
          <w:numId w:val="13"/>
        </w:numPr>
        <w:spacing w:line="240" w:lineRule="exact"/>
        <w:rPr>
          <w:rFonts w:cstheme="minorHAnsi"/>
          <w:noProof/>
          <w:w w:val="95"/>
          <w:sz w:val="22"/>
        </w:rPr>
      </w:pPr>
      <w:r>
        <w:rPr>
          <w:rFonts w:cstheme="minorHAnsi"/>
          <w:noProof/>
          <w:w w:val="95"/>
          <w:sz w:val="22"/>
        </w:rPr>
        <w:t>Request (in writing) a restriction on the disclosure of information to a health plan if the information relates solely to an item or service for which you have paid out of pocket in full. We are required to abide by such a request unless specifically required by law to make the disclosure. It is your responsibility to notify any other providers about this restriction.</w:t>
      </w:r>
    </w:p>
    <w:p w:rsidR="00514851" w:rsidRDefault="00514851" w:rsidP="001A19F8">
      <w:pPr>
        <w:pStyle w:val="NoSpacing"/>
        <w:numPr>
          <w:ilvl w:val="0"/>
          <w:numId w:val="13"/>
        </w:numPr>
        <w:spacing w:line="240" w:lineRule="exact"/>
        <w:rPr>
          <w:rFonts w:cstheme="minorHAnsi"/>
          <w:noProof/>
          <w:w w:val="95"/>
          <w:sz w:val="22"/>
        </w:rPr>
      </w:pPr>
      <w:r>
        <w:rPr>
          <w:rFonts w:cstheme="minorHAnsi"/>
          <w:noProof/>
          <w:w w:val="95"/>
          <w:sz w:val="22"/>
        </w:rPr>
        <w:t>Obtain a paper copy of this notice upon request.</w:t>
      </w:r>
    </w:p>
    <w:p w:rsidR="00514851" w:rsidRDefault="00514851" w:rsidP="001A19F8">
      <w:pPr>
        <w:pStyle w:val="NoSpacing"/>
        <w:numPr>
          <w:ilvl w:val="0"/>
          <w:numId w:val="13"/>
        </w:numPr>
        <w:spacing w:line="240" w:lineRule="exact"/>
        <w:rPr>
          <w:rFonts w:cstheme="minorHAnsi"/>
          <w:noProof/>
          <w:w w:val="95"/>
          <w:sz w:val="22"/>
        </w:rPr>
      </w:pPr>
      <w:r>
        <w:rPr>
          <w:rFonts w:cstheme="minorHAnsi"/>
          <w:noProof/>
          <w:w w:val="95"/>
          <w:sz w:val="22"/>
        </w:rPr>
        <w:t xml:space="preserve">Inspect or obtain a copy of your medical record and other health information we maintain about you. </w:t>
      </w:r>
      <w:r w:rsidR="00F64C6F">
        <w:rPr>
          <w:rFonts w:cstheme="minorHAnsi"/>
          <w:noProof/>
          <w:w w:val="95"/>
          <w:sz w:val="22"/>
        </w:rPr>
        <w:t>We may charge you a reasonable, cost-based fee for any copies we provide (paper or electronic).</w:t>
      </w:r>
    </w:p>
    <w:p w:rsidR="00F64C6F" w:rsidRDefault="00F64C6F" w:rsidP="001A19F8">
      <w:pPr>
        <w:pStyle w:val="NoSpacing"/>
        <w:numPr>
          <w:ilvl w:val="0"/>
          <w:numId w:val="13"/>
        </w:numPr>
        <w:spacing w:line="240" w:lineRule="exact"/>
        <w:rPr>
          <w:rFonts w:cstheme="minorHAnsi"/>
          <w:noProof/>
          <w:w w:val="95"/>
          <w:sz w:val="22"/>
        </w:rPr>
      </w:pPr>
      <w:r>
        <w:rPr>
          <w:rFonts w:cstheme="minorHAnsi"/>
          <w:noProof/>
          <w:w w:val="95"/>
          <w:sz w:val="22"/>
        </w:rPr>
        <w:t>Request (in writing) an amendment to your records if you believe the information contained therein is incorrect or important information is missing. We could deny your request to amend a record if the information was not created by us, is not maintained by us, or if we determine the record is accurate. If your request is denied, you may appeal the decision in writing.</w:t>
      </w:r>
    </w:p>
    <w:p w:rsidR="00F64C6F" w:rsidRDefault="00F64C6F" w:rsidP="001A19F8">
      <w:pPr>
        <w:pStyle w:val="NoSpacing"/>
        <w:numPr>
          <w:ilvl w:val="0"/>
          <w:numId w:val="13"/>
        </w:numPr>
        <w:spacing w:line="240" w:lineRule="exact"/>
        <w:rPr>
          <w:rFonts w:cstheme="minorHAnsi"/>
          <w:noProof/>
          <w:w w:val="95"/>
          <w:sz w:val="22"/>
        </w:rPr>
      </w:pPr>
      <w:r>
        <w:rPr>
          <w:rFonts w:cstheme="minorHAnsi"/>
          <w:noProof/>
          <w:w w:val="95"/>
          <w:sz w:val="22"/>
        </w:rPr>
        <w:t xml:space="preserve">Obtain an accounting of disclosures </w:t>
      </w:r>
      <w:r w:rsidR="00173869">
        <w:rPr>
          <w:rFonts w:cstheme="minorHAnsi"/>
          <w:noProof/>
          <w:w w:val="95"/>
          <w:sz w:val="22"/>
        </w:rPr>
        <w:t xml:space="preserve">in the past six (6) years </w:t>
      </w:r>
      <w:r>
        <w:rPr>
          <w:rFonts w:cstheme="minorHAnsi"/>
          <w:noProof/>
          <w:w w:val="95"/>
          <w:sz w:val="22"/>
        </w:rPr>
        <w:t>stating who and where your health information has been disclosed for purposes other than treatment, payment</w:t>
      </w:r>
      <w:r w:rsidR="00173869">
        <w:rPr>
          <w:rFonts w:cstheme="minorHAnsi"/>
          <w:noProof/>
          <w:w w:val="95"/>
          <w:sz w:val="22"/>
        </w:rPr>
        <w:t>, health care operations or specific disclosures you authorized. The request must be in writing and state the time period desired for the accounting. We may charge a reasonable fee after the first request.</w:t>
      </w:r>
    </w:p>
    <w:p w:rsidR="00173869" w:rsidRDefault="00173869" w:rsidP="001A19F8">
      <w:pPr>
        <w:pStyle w:val="NoSpacing"/>
        <w:numPr>
          <w:ilvl w:val="0"/>
          <w:numId w:val="13"/>
        </w:numPr>
        <w:spacing w:line="240" w:lineRule="exact"/>
        <w:rPr>
          <w:rFonts w:cstheme="minorHAnsi"/>
          <w:noProof/>
          <w:w w:val="95"/>
          <w:sz w:val="22"/>
        </w:rPr>
      </w:pPr>
      <w:r>
        <w:rPr>
          <w:rFonts w:cstheme="minorHAnsi"/>
          <w:noProof/>
          <w:w w:val="95"/>
          <w:sz w:val="22"/>
        </w:rPr>
        <w:t>Request that your medical information be communicated to you in a confidential way or at an alternative location, provided you specify exactly how or where you wish to be contacted.</w:t>
      </w:r>
    </w:p>
    <w:p w:rsidR="00173869" w:rsidRDefault="00173869" w:rsidP="00173869">
      <w:pPr>
        <w:pStyle w:val="NoSpacing"/>
        <w:spacing w:line="240" w:lineRule="exact"/>
        <w:rPr>
          <w:rFonts w:cstheme="minorHAnsi"/>
          <w:noProof/>
          <w:w w:val="95"/>
          <w:sz w:val="22"/>
        </w:rPr>
      </w:pPr>
    </w:p>
    <w:p w:rsidR="00173869" w:rsidRDefault="00173869" w:rsidP="00173869">
      <w:pPr>
        <w:pStyle w:val="NoSpacing"/>
        <w:spacing w:line="240" w:lineRule="exact"/>
        <w:rPr>
          <w:rFonts w:cstheme="minorHAnsi"/>
          <w:noProof/>
          <w:w w:val="95"/>
          <w:sz w:val="22"/>
        </w:rPr>
      </w:pPr>
      <w:r w:rsidRPr="00173869">
        <w:rPr>
          <w:rFonts w:cstheme="minorHAnsi"/>
          <w:b/>
          <w:noProof/>
          <w:w w:val="95"/>
          <w:sz w:val="22"/>
          <w:u w:val="single"/>
        </w:rPr>
        <w:t>CHANGES TO THIS NOTICE:</w:t>
      </w:r>
    </w:p>
    <w:p w:rsidR="00173869" w:rsidRDefault="00173869" w:rsidP="009F7C94">
      <w:pPr>
        <w:pStyle w:val="NoSpacing"/>
        <w:spacing w:line="120" w:lineRule="exact"/>
        <w:rPr>
          <w:rFonts w:cstheme="minorHAnsi"/>
          <w:noProof/>
          <w:w w:val="95"/>
          <w:sz w:val="22"/>
        </w:rPr>
      </w:pPr>
    </w:p>
    <w:p w:rsidR="00173869" w:rsidRDefault="00173869" w:rsidP="00173869">
      <w:pPr>
        <w:pStyle w:val="NoSpacing"/>
        <w:spacing w:line="240" w:lineRule="exact"/>
        <w:rPr>
          <w:rFonts w:cstheme="minorHAnsi"/>
          <w:noProof/>
          <w:w w:val="95"/>
          <w:sz w:val="22"/>
        </w:rPr>
      </w:pPr>
      <w:r>
        <w:rPr>
          <w:rFonts w:cstheme="minorHAnsi"/>
          <w:noProof/>
          <w:w w:val="95"/>
          <w:sz w:val="22"/>
        </w:rPr>
        <w:t>We re</w:t>
      </w:r>
      <w:r w:rsidR="00375172">
        <w:rPr>
          <w:rFonts w:cstheme="minorHAnsi"/>
          <w:noProof/>
          <w:w w:val="95"/>
          <w:sz w:val="22"/>
        </w:rPr>
        <w:t>s</w:t>
      </w:r>
      <w:r>
        <w:rPr>
          <w:rFonts w:cstheme="minorHAnsi"/>
          <w:noProof/>
          <w:w w:val="95"/>
          <w:sz w:val="22"/>
        </w:rPr>
        <w:t>erve the right to change this notice at any time</w:t>
      </w:r>
      <w:r w:rsidR="00375172">
        <w:rPr>
          <w:rFonts w:cstheme="minorHAnsi"/>
          <w:noProof/>
          <w:w w:val="95"/>
          <w:sz w:val="22"/>
        </w:rPr>
        <w:t>, and w</w:t>
      </w:r>
      <w:r>
        <w:rPr>
          <w:rFonts w:cstheme="minorHAnsi"/>
          <w:noProof/>
          <w:w w:val="95"/>
          <w:sz w:val="22"/>
        </w:rPr>
        <w:t xml:space="preserve">e have the right to make any such revisions </w:t>
      </w:r>
      <w:r w:rsidR="00375172">
        <w:rPr>
          <w:rFonts w:cstheme="minorHAnsi"/>
          <w:noProof/>
          <w:w w:val="95"/>
          <w:sz w:val="22"/>
        </w:rPr>
        <w:t>effective for any medical information we already have as well as any we receive in the future. If we make a material change to this notice, we will post the revised version where you receive services as well as on our website. You may also request a copy.</w:t>
      </w:r>
    </w:p>
    <w:p w:rsidR="00375172" w:rsidRDefault="00375172" w:rsidP="00173869">
      <w:pPr>
        <w:pStyle w:val="NoSpacing"/>
        <w:spacing w:line="240" w:lineRule="exact"/>
        <w:rPr>
          <w:rFonts w:cstheme="minorHAnsi"/>
          <w:noProof/>
          <w:w w:val="95"/>
          <w:sz w:val="22"/>
        </w:rPr>
      </w:pPr>
    </w:p>
    <w:p w:rsidR="00375172" w:rsidRDefault="00375172" w:rsidP="00173869">
      <w:pPr>
        <w:pStyle w:val="NoSpacing"/>
        <w:spacing w:line="240" w:lineRule="exact"/>
        <w:rPr>
          <w:rFonts w:cstheme="minorHAnsi"/>
          <w:b/>
          <w:noProof/>
          <w:w w:val="95"/>
          <w:sz w:val="22"/>
          <w:u w:val="single"/>
        </w:rPr>
      </w:pPr>
      <w:r>
        <w:rPr>
          <w:rFonts w:cstheme="minorHAnsi"/>
          <w:b/>
          <w:noProof/>
          <w:w w:val="95"/>
          <w:sz w:val="22"/>
          <w:u w:val="single"/>
        </w:rPr>
        <w:t>QUESTIONS OR COMPLAINTS:</w:t>
      </w:r>
    </w:p>
    <w:p w:rsidR="00375172" w:rsidRDefault="00375172" w:rsidP="009F7C94">
      <w:pPr>
        <w:pStyle w:val="NoSpacing"/>
        <w:spacing w:line="120" w:lineRule="exact"/>
        <w:rPr>
          <w:rFonts w:cstheme="minorHAnsi"/>
          <w:b/>
          <w:noProof/>
          <w:w w:val="95"/>
          <w:sz w:val="22"/>
          <w:u w:val="single"/>
        </w:rPr>
      </w:pPr>
    </w:p>
    <w:p w:rsidR="00E43DB9" w:rsidRPr="0051167F" w:rsidRDefault="00375172" w:rsidP="00E43DB9">
      <w:pPr>
        <w:pStyle w:val="NoSpacing"/>
        <w:rPr>
          <w:rFonts w:ascii="Times New Roman" w:hAnsi="Times New Roman" w:cs="Times New Roman"/>
          <w:sz w:val="20"/>
          <w:szCs w:val="20"/>
        </w:rPr>
      </w:pPr>
      <w:r w:rsidRPr="00375172">
        <w:rPr>
          <w:rFonts w:cstheme="minorHAnsi"/>
          <w:noProof/>
          <w:w w:val="95"/>
          <w:sz w:val="22"/>
        </w:rPr>
        <w:t>If you have any questions</w:t>
      </w:r>
      <w:r>
        <w:rPr>
          <w:rFonts w:cstheme="minorHAnsi"/>
          <w:noProof/>
          <w:w w:val="95"/>
          <w:sz w:val="22"/>
        </w:rPr>
        <w:t xml:space="preserve">, </w:t>
      </w:r>
      <w:r w:rsidRPr="00375172">
        <w:rPr>
          <w:rFonts w:cstheme="minorHAnsi"/>
          <w:noProof/>
          <w:w w:val="95"/>
          <w:sz w:val="22"/>
        </w:rPr>
        <w:t>w</w:t>
      </w:r>
      <w:r>
        <w:rPr>
          <w:rFonts w:cstheme="minorHAnsi"/>
          <w:noProof/>
          <w:w w:val="95"/>
          <w:sz w:val="22"/>
        </w:rPr>
        <w:t xml:space="preserve">ould like additional information, or if you believe your privacy rights have been violated, you can contact our Privacy Officer by telephone at: </w:t>
      </w:r>
      <w:r w:rsidR="00BC511B">
        <w:rPr>
          <w:rFonts w:cstheme="minorHAnsi"/>
          <w:noProof/>
          <w:w w:val="95"/>
          <w:sz w:val="22"/>
        </w:rPr>
        <w:t xml:space="preserve">858-450-5900 or </w:t>
      </w:r>
      <w:r>
        <w:rPr>
          <w:rFonts w:cstheme="minorHAnsi"/>
          <w:noProof/>
          <w:w w:val="95"/>
          <w:sz w:val="22"/>
        </w:rPr>
        <w:t>in writing at</w:t>
      </w:r>
      <w:r w:rsidR="00BC511B">
        <w:rPr>
          <w:rFonts w:cstheme="minorHAnsi"/>
          <w:noProof/>
          <w:w w:val="95"/>
          <w:sz w:val="22"/>
        </w:rPr>
        <w:t xml:space="preserve">: Privacy Officer - La Jolla Village Family Medical Group – </w:t>
      </w:r>
      <w:r w:rsidR="00E43DB9">
        <w:rPr>
          <w:rFonts w:ascii="Times New Roman" w:hAnsi="Times New Roman" w:cs="Times New Roman"/>
          <w:sz w:val="20"/>
          <w:szCs w:val="20"/>
        </w:rPr>
        <w:t>La Jolla Village Family Medical Group, 8950 Villa La Jolla Dr Suite C129, La Jolla CA 92037</w:t>
      </w:r>
      <w:r w:rsidR="00E43DB9" w:rsidRPr="0051167F">
        <w:rPr>
          <w:rFonts w:ascii="Times New Roman" w:hAnsi="Times New Roman" w:cs="Times New Roman"/>
          <w:sz w:val="20"/>
          <w:szCs w:val="20"/>
        </w:rPr>
        <w:t xml:space="preserve">                                                                                                </w:t>
      </w:r>
      <w:r w:rsidR="00E43DB9">
        <w:rPr>
          <w:rFonts w:ascii="Times New Roman" w:hAnsi="Times New Roman" w:cs="Times New Roman"/>
          <w:sz w:val="20"/>
          <w:szCs w:val="20"/>
        </w:rPr>
        <w:t xml:space="preserve">         </w:t>
      </w:r>
      <w:r w:rsidR="00E43DB9" w:rsidRPr="0051167F">
        <w:rPr>
          <w:rFonts w:ascii="Times New Roman" w:hAnsi="Times New Roman" w:cs="Times New Roman"/>
          <w:sz w:val="20"/>
          <w:szCs w:val="20"/>
        </w:rPr>
        <w:t xml:space="preserve">                                                                     </w:t>
      </w:r>
      <w:r w:rsidR="00E43DB9">
        <w:rPr>
          <w:rFonts w:ascii="Times New Roman" w:hAnsi="Times New Roman" w:cs="Times New Roman"/>
          <w:sz w:val="20"/>
          <w:szCs w:val="20"/>
        </w:rPr>
        <w:t xml:space="preserve">               </w:t>
      </w:r>
    </w:p>
    <w:p w:rsidR="00375172" w:rsidRDefault="00375172" w:rsidP="00173869">
      <w:pPr>
        <w:pStyle w:val="NoSpacing"/>
        <w:spacing w:line="240" w:lineRule="exact"/>
        <w:rPr>
          <w:rFonts w:cstheme="minorHAnsi"/>
          <w:noProof/>
          <w:w w:val="95"/>
          <w:sz w:val="22"/>
        </w:rPr>
      </w:pPr>
    </w:p>
    <w:p w:rsidR="00BC511B" w:rsidRDefault="00BC511B" w:rsidP="009F7C94">
      <w:pPr>
        <w:pStyle w:val="NoSpacing"/>
        <w:spacing w:line="120" w:lineRule="exact"/>
        <w:rPr>
          <w:rFonts w:cstheme="minorHAnsi"/>
          <w:noProof/>
          <w:w w:val="95"/>
          <w:sz w:val="22"/>
        </w:rPr>
      </w:pPr>
    </w:p>
    <w:p w:rsidR="00BC511B" w:rsidRPr="00375172" w:rsidRDefault="00BC511B" w:rsidP="00173869">
      <w:pPr>
        <w:pStyle w:val="NoSpacing"/>
        <w:spacing w:line="240" w:lineRule="exact"/>
        <w:rPr>
          <w:rFonts w:cstheme="minorHAnsi"/>
          <w:noProof/>
          <w:w w:val="95"/>
          <w:sz w:val="22"/>
        </w:rPr>
      </w:pPr>
      <w:r>
        <w:rPr>
          <w:rFonts w:cstheme="minorHAnsi"/>
          <w:noProof/>
          <w:w w:val="95"/>
          <w:sz w:val="22"/>
        </w:rPr>
        <w:t>You may also file a complaint with the U.S. Department of Health and Human Services Office of Civil Rights – 200 Independence Avenue, S.W. – Washington, DC 20201. Filing a complaint will not negatively affect the treatment or coverage that you receive.</w:t>
      </w:r>
    </w:p>
    <w:p w:rsidR="001A19F8" w:rsidRDefault="001A19F8" w:rsidP="003F6087">
      <w:pPr>
        <w:pStyle w:val="NoSpacing"/>
        <w:spacing w:line="240" w:lineRule="exact"/>
        <w:rPr>
          <w:rFonts w:cstheme="minorHAnsi"/>
          <w:noProof/>
          <w:w w:val="95"/>
          <w:sz w:val="22"/>
        </w:rPr>
      </w:pPr>
    </w:p>
    <w:p w:rsidR="00BC511B" w:rsidRDefault="00BC511B" w:rsidP="003F6087">
      <w:pPr>
        <w:pStyle w:val="NoSpacing"/>
        <w:spacing w:line="240" w:lineRule="exact"/>
        <w:rPr>
          <w:rFonts w:cstheme="minorHAnsi"/>
          <w:noProof/>
          <w:w w:val="95"/>
          <w:sz w:val="22"/>
        </w:rPr>
      </w:pPr>
      <w:r>
        <w:rPr>
          <w:rFonts w:cstheme="minorHAnsi"/>
          <w:noProof/>
          <w:w w:val="95"/>
          <w:sz w:val="22"/>
        </w:rPr>
        <w:t>Effective Date: July 10, 2017</w:t>
      </w:r>
    </w:p>
    <w:p w:rsidR="00BC511B" w:rsidRDefault="00BC511B" w:rsidP="003F6087">
      <w:pPr>
        <w:pStyle w:val="NoSpacing"/>
        <w:spacing w:line="240" w:lineRule="exact"/>
        <w:rPr>
          <w:rFonts w:cstheme="minorHAnsi"/>
          <w:noProof/>
          <w:w w:val="95"/>
          <w:sz w:val="22"/>
        </w:rPr>
      </w:pPr>
    </w:p>
    <w:p w:rsidR="009F7C94" w:rsidRPr="009F7C94" w:rsidRDefault="009F7C94" w:rsidP="003F6087">
      <w:pPr>
        <w:pStyle w:val="NoSpacing"/>
        <w:spacing w:line="240" w:lineRule="exact"/>
        <w:rPr>
          <w:rFonts w:cstheme="minorHAnsi"/>
          <w:b/>
          <w:noProof/>
          <w:w w:val="95"/>
          <w:sz w:val="22"/>
          <w:u w:val="single"/>
        </w:rPr>
      </w:pPr>
      <w:r>
        <w:rPr>
          <w:rFonts w:cstheme="minorHAnsi"/>
          <w:b/>
          <w:noProof/>
          <w:w w:val="95"/>
          <w:sz w:val="22"/>
          <w:u w:val="single"/>
        </w:rPr>
        <w:t>PATIENT ACKNOWELDGEMENT:</w:t>
      </w:r>
    </w:p>
    <w:p w:rsidR="009F7C94" w:rsidRPr="001A19F8" w:rsidRDefault="009F7C94" w:rsidP="009F7C94">
      <w:pPr>
        <w:pStyle w:val="NoSpacing"/>
        <w:spacing w:line="120" w:lineRule="exact"/>
        <w:rPr>
          <w:rFonts w:cstheme="minorHAnsi"/>
          <w:noProof/>
          <w:w w:val="95"/>
          <w:sz w:val="22"/>
        </w:rPr>
      </w:pPr>
    </w:p>
    <w:p w:rsidR="006A6AA7" w:rsidRPr="001A19F8" w:rsidRDefault="005F39E5" w:rsidP="003F6087">
      <w:pPr>
        <w:pStyle w:val="NoSpacing"/>
        <w:spacing w:line="240" w:lineRule="exact"/>
        <w:rPr>
          <w:rFonts w:cstheme="minorHAnsi"/>
          <w:noProof/>
          <w:w w:val="95"/>
          <w:sz w:val="22"/>
        </w:rPr>
      </w:pPr>
      <w:r w:rsidRPr="001A19F8">
        <w:rPr>
          <w:rFonts w:cstheme="minorHAnsi"/>
          <w:noProof/>
          <w:w w:val="95"/>
          <w:sz w:val="22"/>
        </w:rPr>
        <w:t xml:space="preserve">I have read the Privacy Notice and understand my rights contained in the notice.  By way of my signature, I provide La Jolla Village Family Medical Group with my authorization and consent to use and disclose my protected health care information for the purpose of treatment, payment and health care operations as described in this Privacy Notice. </w:t>
      </w:r>
    </w:p>
    <w:p w:rsidR="005F39E5" w:rsidRPr="001A19F8" w:rsidRDefault="005F39E5" w:rsidP="003F6087">
      <w:pPr>
        <w:pStyle w:val="NoSpacing"/>
        <w:spacing w:line="240" w:lineRule="exact"/>
        <w:rPr>
          <w:rFonts w:cstheme="minorHAnsi"/>
          <w:noProof/>
          <w:w w:val="95"/>
          <w:sz w:val="22"/>
        </w:rPr>
      </w:pPr>
    </w:p>
    <w:p w:rsidR="005F39E5" w:rsidRDefault="005F39E5" w:rsidP="008F24B9">
      <w:pPr>
        <w:pStyle w:val="NoSpacing"/>
        <w:rPr>
          <w:rFonts w:cstheme="minorHAnsi"/>
          <w:sz w:val="22"/>
        </w:rPr>
      </w:pPr>
      <w:r w:rsidRPr="003F6087">
        <w:rPr>
          <w:rFonts w:cstheme="minorHAnsi"/>
          <w:sz w:val="22"/>
        </w:rPr>
        <w:t xml:space="preserve">Patient’s </w:t>
      </w:r>
      <w:r w:rsidR="00871813">
        <w:rPr>
          <w:rFonts w:cstheme="minorHAnsi"/>
          <w:sz w:val="22"/>
        </w:rPr>
        <w:t>Signature</w:t>
      </w:r>
      <w:r w:rsidRPr="003F6087">
        <w:rPr>
          <w:rFonts w:cstheme="minorHAnsi"/>
          <w:sz w:val="22"/>
        </w:rPr>
        <w:t xml:space="preserve"> ___________________________________</w:t>
      </w:r>
      <w:r w:rsidR="00871813">
        <w:rPr>
          <w:rFonts w:cstheme="minorHAnsi"/>
          <w:sz w:val="22"/>
        </w:rPr>
        <w:t>__________________ Date __________________</w:t>
      </w:r>
    </w:p>
    <w:p w:rsidR="00871813" w:rsidRDefault="00871813" w:rsidP="008F24B9">
      <w:pPr>
        <w:pStyle w:val="NoSpacing"/>
        <w:rPr>
          <w:rFonts w:cstheme="minorHAnsi"/>
          <w:sz w:val="22"/>
        </w:rPr>
      </w:pPr>
    </w:p>
    <w:p w:rsidR="00871813" w:rsidRDefault="00871813" w:rsidP="008F24B9">
      <w:pPr>
        <w:pStyle w:val="NoSpacing"/>
        <w:rPr>
          <w:rFonts w:cstheme="minorHAnsi"/>
          <w:sz w:val="22"/>
        </w:rPr>
      </w:pPr>
      <w:r>
        <w:rPr>
          <w:rFonts w:cstheme="minorHAnsi"/>
          <w:sz w:val="22"/>
        </w:rPr>
        <w:t>Printed Name __________________________________________________________</w:t>
      </w:r>
    </w:p>
    <w:p w:rsidR="00871813" w:rsidRDefault="00871813" w:rsidP="008F24B9">
      <w:pPr>
        <w:pStyle w:val="NoSpacing"/>
        <w:rPr>
          <w:rFonts w:cstheme="minorHAnsi"/>
          <w:sz w:val="22"/>
        </w:rPr>
      </w:pPr>
    </w:p>
    <w:p w:rsidR="005F39E5" w:rsidRDefault="005F39E5" w:rsidP="008F24B9">
      <w:pPr>
        <w:pStyle w:val="NoSpacing"/>
        <w:rPr>
          <w:rFonts w:cstheme="minorHAnsi"/>
          <w:sz w:val="22"/>
        </w:rPr>
      </w:pPr>
    </w:p>
    <w:p w:rsidR="00E93AD7" w:rsidRDefault="00E93AD7" w:rsidP="008F24B9">
      <w:pPr>
        <w:pStyle w:val="NoSpacing"/>
        <w:rPr>
          <w:rFonts w:cstheme="minorHAnsi"/>
          <w:sz w:val="22"/>
        </w:rPr>
      </w:pPr>
    </w:p>
    <w:p w:rsidR="00E93AD7" w:rsidRDefault="00E93AD7" w:rsidP="008F24B9">
      <w:pPr>
        <w:pStyle w:val="NoSpacing"/>
        <w:rPr>
          <w:rFonts w:cstheme="minorHAnsi"/>
          <w:sz w:val="22"/>
        </w:rPr>
      </w:pPr>
    </w:p>
    <w:p w:rsidR="00E93AD7" w:rsidRDefault="00E93AD7" w:rsidP="008F24B9">
      <w:pPr>
        <w:pStyle w:val="NoSpacing"/>
        <w:rPr>
          <w:rFonts w:cstheme="minorHAnsi"/>
          <w:sz w:val="22"/>
        </w:rPr>
      </w:pPr>
    </w:p>
    <w:p w:rsidR="00B80556" w:rsidRDefault="00B80556" w:rsidP="008F24B9">
      <w:pPr>
        <w:pStyle w:val="NoSpacing"/>
        <w:rPr>
          <w:sz w:val="18"/>
          <w:szCs w:val="18"/>
        </w:rPr>
      </w:pPr>
    </w:p>
    <w:p w:rsidR="00B80556" w:rsidRPr="00E93AD7" w:rsidRDefault="00E43DB9" w:rsidP="00B80556">
      <w:pPr>
        <w:pStyle w:val="Footer"/>
        <w:jc w:val="center"/>
        <w:rPr>
          <w:color w:val="002060"/>
          <w:sz w:val="18"/>
          <w:szCs w:val="18"/>
        </w:rPr>
      </w:pPr>
      <w:r>
        <w:rPr>
          <w:rFonts w:ascii="Book Antiqua" w:hAnsi="Book Antiqua"/>
          <w:b/>
          <w:bCs/>
          <w:color w:val="002060"/>
          <w:sz w:val="18"/>
        </w:rPr>
        <w:lastRenderedPageBreak/>
        <w:t>8950 Villa La Jolla Dr</w:t>
      </w:r>
      <w:r w:rsidR="00B80556" w:rsidRPr="00E93AD7">
        <w:rPr>
          <w:rFonts w:ascii="Book Antiqua" w:hAnsi="Book Antiqua"/>
          <w:b/>
          <w:bCs/>
          <w:color w:val="002060"/>
          <w:sz w:val="18"/>
        </w:rPr>
        <w:t xml:space="preserve">. </w:t>
      </w:r>
      <w:r w:rsidR="00B80556" w:rsidRPr="00E93AD7">
        <w:rPr>
          <w:rFonts w:ascii="Book Antiqua" w:hAnsi="Book Antiqua"/>
          <w:b/>
          <w:bCs/>
          <w:color w:val="002060"/>
          <w:sz w:val="18"/>
        </w:rPr>
        <w:sym w:font="Wingdings 2" w:char="F0B7"/>
      </w:r>
      <w:r>
        <w:rPr>
          <w:rFonts w:ascii="Book Antiqua" w:hAnsi="Book Antiqua"/>
          <w:b/>
          <w:bCs/>
          <w:color w:val="002060"/>
          <w:sz w:val="18"/>
        </w:rPr>
        <w:t xml:space="preserve"> Suite C129</w:t>
      </w:r>
      <w:r w:rsidR="00B80556" w:rsidRPr="00E93AD7">
        <w:rPr>
          <w:rFonts w:ascii="Book Antiqua" w:hAnsi="Book Antiqua"/>
          <w:b/>
          <w:bCs/>
          <w:color w:val="002060"/>
          <w:sz w:val="18"/>
        </w:rPr>
        <w:t xml:space="preserve"> </w:t>
      </w:r>
      <w:r w:rsidR="00B80556" w:rsidRPr="00E93AD7">
        <w:rPr>
          <w:rFonts w:ascii="Book Antiqua" w:hAnsi="Book Antiqua"/>
          <w:b/>
          <w:bCs/>
          <w:color w:val="002060"/>
          <w:sz w:val="18"/>
        </w:rPr>
        <w:sym w:font="Wingdings 2" w:char="F0B7"/>
      </w:r>
      <w:r w:rsidR="00B80556" w:rsidRPr="00E93AD7">
        <w:rPr>
          <w:rFonts w:ascii="Book Antiqua" w:hAnsi="Book Antiqua"/>
          <w:b/>
          <w:bCs/>
          <w:color w:val="002060"/>
          <w:sz w:val="18"/>
        </w:rPr>
        <w:t xml:space="preserve"> </w:t>
      </w:r>
      <w:r>
        <w:rPr>
          <w:rFonts w:ascii="Book Antiqua" w:hAnsi="Book Antiqua"/>
          <w:b/>
          <w:bCs/>
          <w:color w:val="002060"/>
          <w:sz w:val="18"/>
        </w:rPr>
        <w:t>La Jolla</w:t>
      </w:r>
      <w:r w:rsidR="00B80556" w:rsidRPr="00E93AD7">
        <w:rPr>
          <w:rFonts w:ascii="Book Antiqua" w:hAnsi="Book Antiqua"/>
          <w:b/>
          <w:bCs/>
          <w:color w:val="002060"/>
          <w:sz w:val="18"/>
        </w:rPr>
        <w:t xml:space="preserve"> CA 9</w:t>
      </w:r>
      <w:r>
        <w:rPr>
          <w:rFonts w:ascii="Book Antiqua" w:hAnsi="Book Antiqua"/>
          <w:b/>
          <w:bCs/>
          <w:color w:val="002060"/>
          <w:sz w:val="18"/>
        </w:rPr>
        <w:t>2037</w:t>
      </w:r>
      <w:r w:rsidR="00B80556" w:rsidRPr="00E93AD7">
        <w:rPr>
          <w:rFonts w:ascii="Book Antiqua" w:hAnsi="Book Antiqua"/>
          <w:b/>
          <w:bCs/>
          <w:color w:val="002060"/>
          <w:sz w:val="18"/>
        </w:rPr>
        <w:t xml:space="preserve"> </w:t>
      </w:r>
      <w:r w:rsidR="00B80556" w:rsidRPr="00E93AD7">
        <w:rPr>
          <w:rFonts w:ascii="Book Antiqua" w:hAnsi="Book Antiqua"/>
          <w:b/>
          <w:bCs/>
          <w:color w:val="002060"/>
          <w:sz w:val="18"/>
        </w:rPr>
        <w:sym w:font="Wingdings 2" w:char="F0B7"/>
      </w:r>
      <w:r w:rsidR="00B80556" w:rsidRPr="00E93AD7">
        <w:rPr>
          <w:rFonts w:ascii="Book Antiqua" w:hAnsi="Book Antiqua"/>
          <w:b/>
          <w:bCs/>
          <w:color w:val="002060"/>
          <w:sz w:val="18"/>
        </w:rPr>
        <w:t xml:space="preserve"> Phone (858) 450-5900 </w:t>
      </w:r>
      <w:r w:rsidR="00B80556" w:rsidRPr="00E93AD7">
        <w:rPr>
          <w:rFonts w:ascii="Book Antiqua" w:hAnsi="Book Antiqua"/>
          <w:b/>
          <w:bCs/>
          <w:color w:val="002060"/>
          <w:sz w:val="18"/>
        </w:rPr>
        <w:sym w:font="Wingdings 2" w:char="F0B7"/>
      </w:r>
      <w:r w:rsidR="00B80556" w:rsidRPr="00E93AD7">
        <w:rPr>
          <w:rFonts w:ascii="Book Antiqua" w:hAnsi="Book Antiqua"/>
          <w:b/>
          <w:bCs/>
          <w:color w:val="002060"/>
          <w:sz w:val="18"/>
        </w:rPr>
        <w:t xml:space="preserve"> Fax (858) 450-5904</w:t>
      </w:r>
    </w:p>
    <w:sectPr w:rsidR="00B80556" w:rsidRPr="00E93AD7" w:rsidSect="008F24B9">
      <w:headerReference w:type="first" r:id="rId9"/>
      <w:pgSz w:w="12240" w:h="15840" w:code="1"/>
      <w:pgMar w:top="720" w:right="720" w:bottom="720" w:left="720"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8F0" w:rsidRDefault="004668F0" w:rsidP="001F3BF7">
      <w:pPr>
        <w:spacing w:after="0" w:line="240" w:lineRule="auto"/>
      </w:pPr>
      <w:r>
        <w:separator/>
      </w:r>
    </w:p>
  </w:endnote>
  <w:endnote w:type="continuationSeparator" w:id="0">
    <w:p w:rsidR="004668F0" w:rsidRDefault="004668F0" w:rsidP="001F3B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8F0" w:rsidRDefault="004668F0" w:rsidP="001F3BF7">
      <w:pPr>
        <w:spacing w:after="0" w:line="240" w:lineRule="auto"/>
      </w:pPr>
      <w:r>
        <w:separator/>
      </w:r>
    </w:p>
  </w:footnote>
  <w:footnote w:type="continuationSeparator" w:id="0">
    <w:p w:rsidR="004668F0" w:rsidRDefault="004668F0" w:rsidP="001F3B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725" w:rsidRDefault="009F0882">
    <w:pPr>
      <w:pStyle w:val="Header"/>
    </w:pPr>
    <w:r>
      <w:tab/>
      <w:t>LA JOLLA VILLAGE FAMILY MEDICAL GROUP</w:t>
    </w:r>
  </w:p>
  <w:p w:rsidR="009F0882" w:rsidRDefault="009F0882">
    <w:pPr>
      <w:pStyle w:val="Header"/>
    </w:pPr>
    <w:r>
      <w:tab/>
      <w:t>4520 EXECUTIVE DR STE 105</w:t>
    </w:r>
  </w:p>
  <w:p w:rsidR="009F0882" w:rsidRDefault="009F0882">
    <w:pPr>
      <w:pStyle w:val="Header"/>
    </w:pPr>
    <w:r>
      <w:t>FAX: 858-450-5903</w:t>
    </w:r>
    <w:r>
      <w:tab/>
      <w:t>SAN DIEGO CA  92121</w:t>
    </w:r>
    <w:r>
      <w:tab/>
      <w:t>PHONE: 858-450-5900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A51E4"/>
    <w:multiLevelType w:val="hybridMultilevel"/>
    <w:tmpl w:val="21064D1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11F76E5B"/>
    <w:multiLevelType w:val="hybridMultilevel"/>
    <w:tmpl w:val="B32C23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21597AF8"/>
    <w:multiLevelType w:val="hybridMultilevel"/>
    <w:tmpl w:val="A778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66BDA"/>
    <w:multiLevelType w:val="hybridMultilevel"/>
    <w:tmpl w:val="C5D40B94"/>
    <w:lvl w:ilvl="0" w:tplc="0409000B">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2E232EC4"/>
    <w:multiLevelType w:val="hybridMultilevel"/>
    <w:tmpl w:val="8292C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611E6"/>
    <w:multiLevelType w:val="hybridMultilevel"/>
    <w:tmpl w:val="C06C93AC"/>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5336002A"/>
    <w:multiLevelType w:val="hybridMultilevel"/>
    <w:tmpl w:val="E7EC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83575"/>
    <w:multiLevelType w:val="hybridMultilevel"/>
    <w:tmpl w:val="24B81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F834707"/>
    <w:multiLevelType w:val="hybridMultilevel"/>
    <w:tmpl w:val="5840FBD4"/>
    <w:lvl w:ilvl="0" w:tplc="3F5E4E82">
      <w:start w:val="858"/>
      <w:numFmt w:val="bullet"/>
      <w:lvlText w:val=""/>
      <w:lvlJc w:val="left"/>
      <w:pPr>
        <w:ind w:left="2160" w:hanging="360"/>
      </w:pPr>
      <w:rPr>
        <w:rFonts w:ascii="Wingdings" w:eastAsiaTheme="minorEastAsia" w:hAnsi="Wingdings" w:cs="Wingdings" w:hint="default"/>
        <w:color w:val="00000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24F0369"/>
    <w:multiLevelType w:val="hybridMultilevel"/>
    <w:tmpl w:val="E6783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60729"/>
    <w:multiLevelType w:val="hybridMultilevel"/>
    <w:tmpl w:val="9A925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722E6D"/>
    <w:multiLevelType w:val="hybridMultilevel"/>
    <w:tmpl w:val="A1105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860310"/>
    <w:multiLevelType w:val="hybridMultilevel"/>
    <w:tmpl w:val="5F1AB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4"/>
  </w:num>
  <w:num w:numId="5">
    <w:abstractNumId w:val="3"/>
  </w:num>
  <w:num w:numId="6">
    <w:abstractNumId w:val="5"/>
  </w:num>
  <w:num w:numId="7">
    <w:abstractNumId w:val="0"/>
  </w:num>
  <w:num w:numId="8">
    <w:abstractNumId w:val="11"/>
  </w:num>
  <w:num w:numId="9">
    <w:abstractNumId w:val="1"/>
  </w:num>
  <w:num w:numId="10">
    <w:abstractNumId w:val="9"/>
  </w:num>
  <w:num w:numId="11">
    <w:abstractNumId w:val="12"/>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5E2F"/>
    <w:rsid w:val="00036A92"/>
    <w:rsid w:val="00066428"/>
    <w:rsid w:val="00095FDA"/>
    <w:rsid w:val="000A4E7D"/>
    <w:rsid w:val="000A730A"/>
    <w:rsid w:val="000D0844"/>
    <w:rsid w:val="000D13FD"/>
    <w:rsid w:val="00114F9C"/>
    <w:rsid w:val="001369D8"/>
    <w:rsid w:val="00173869"/>
    <w:rsid w:val="001A19F8"/>
    <w:rsid w:val="001F3BF7"/>
    <w:rsid w:val="002B2A20"/>
    <w:rsid w:val="002E3645"/>
    <w:rsid w:val="002F245C"/>
    <w:rsid w:val="002F2F2B"/>
    <w:rsid w:val="00312A27"/>
    <w:rsid w:val="00325E2F"/>
    <w:rsid w:val="00375172"/>
    <w:rsid w:val="00383F29"/>
    <w:rsid w:val="00385E3F"/>
    <w:rsid w:val="003953BE"/>
    <w:rsid w:val="003B12BB"/>
    <w:rsid w:val="003B6107"/>
    <w:rsid w:val="003B7AC0"/>
    <w:rsid w:val="003C3E5E"/>
    <w:rsid w:val="003D0AF6"/>
    <w:rsid w:val="003F2B04"/>
    <w:rsid w:val="003F6087"/>
    <w:rsid w:val="0044333D"/>
    <w:rsid w:val="004668F0"/>
    <w:rsid w:val="004866F6"/>
    <w:rsid w:val="004C54EC"/>
    <w:rsid w:val="004E52CD"/>
    <w:rsid w:val="004F5F13"/>
    <w:rsid w:val="00505D4B"/>
    <w:rsid w:val="00514851"/>
    <w:rsid w:val="005657A2"/>
    <w:rsid w:val="005804B8"/>
    <w:rsid w:val="005914B4"/>
    <w:rsid w:val="005F39E5"/>
    <w:rsid w:val="00637BFC"/>
    <w:rsid w:val="00662CB6"/>
    <w:rsid w:val="006658C1"/>
    <w:rsid w:val="006A0566"/>
    <w:rsid w:val="006A6AA7"/>
    <w:rsid w:val="006B551A"/>
    <w:rsid w:val="007800ED"/>
    <w:rsid w:val="00780ED5"/>
    <w:rsid w:val="00784776"/>
    <w:rsid w:val="00785C73"/>
    <w:rsid w:val="007F1C1F"/>
    <w:rsid w:val="00801384"/>
    <w:rsid w:val="00830C9A"/>
    <w:rsid w:val="00856303"/>
    <w:rsid w:val="00866F4C"/>
    <w:rsid w:val="00871813"/>
    <w:rsid w:val="00891C7A"/>
    <w:rsid w:val="008966D2"/>
    <w:rsid w:val="008E4BF8"/>
    <w:rsid w:val="008F24B9"/>
    <w:rsid w:val="008F395C"/>
    <w:rsid w:val="009113F1"/>
    <w:rsid w:val="00925725"/>
    <w:rsid w:val="009431CF"/>
    <w:rsid w:val="00956D3D"/>
    <w:rsid w:val="00977A4B"/>
    <w:rsid w:val="00997A63"/>
    <w:rsid w:val="009F0882"/>
    <w:rsid w:val="009F7C94"/>
    <w:rsid w:val="00A41D19"/>
    <w:rsid w:val="00AA2DA9"/>
    <w:rsid w:val="00AC0DDD"/>
    <w:rsid w:val="00AC204C"/>
    <w:rsid w:val="00B04442"/>
    <w:rsid w:val="00B25F65"/>
    <w:rsid w:val="00B80556"/>
    <w:rsid w:val="00B90846"/>
    <w:rsid w:val="00BA0918"/>
    <w:rsid w:val="00BC511B"/>
    <w:rsid w:val="00BE550F"/>
    <w:rsid w:val="00BF4656"/>
    <w:rsid w:val="00C46C6C"/>
    <w:rsid w:val="00C56FFD"/>
    <w:rsid w:val="00C73E37"/>
    <w:rsid w:val="00CD65D4"/>
    <w:rsid w:val="00CD6862"/>
    <w:rsid w:val="00D43872"/>
    <w:rsid w:val="00D566A5"/>
    <w:rsid w:val="00D71BF9"/>
    <w:rsid w:val="00D7516C"/>
    <w:rsid w:val="00D802DA"/>
    <w:rsid w:val="00DB3BD5"/>
    <w:rsid w:val="00E07697"/>
    <w:rsid w:val="00E43DB9"/>
    <w:rsid w:val="00E93AD7"/>
    <w:rsid w:val="00ED7F15"/>
    <w:rsid w:val="00EF0B3A"/>
    <w:rsid w:val="00F168F7"/>
    <w:rsid w:val="00F40733"/>
    <w:rsid w:val="00F57B5C"/>
    <w:rsid w:val="00F64C6F"/>
    <w:rsid w:val="00FD16D4"/>
    <w:rsid w:val="00FF7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3BF7"/>
    <w:rPr>
      <w:color w:val="0000FF" w:themeColor="hyperlink"/>
      <w:u w:val="single"/>
    </w:rPr>
  </w:style>
  <w:style w:type="paragraph" w:styleId="BalloonText">
    <w:name w:val="Balloon Text"/>
    <w:basedOn w:val="Normal"/>
    <w:link w:val="BalloonTextChar"/>
    <w:uiPriority w:val="99"/>
    <w:semiHidden/>
    <w:unhideWhenUsed/>
    <w:rsid w:val="00896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6D2"/>
    <w:rPr>
      <w:rFonts w:ascii="Tahoma" w:hAnsi="Tahoma" w:cs="Tahoma"/>
      <w:sz w:val="16"/>
      <w:szCs w:val="16"/>
    </w:rPr>
  </w:style>
  <w:style w:type="paragraph" w:styleId="ListParagraph">
    <w:name w:val="List Paragraph"/>
    <w:basedOn w:val="Normal"/>
    <w:uiPriority w:val="34"/>
    <w:qFormat/>
    <w:rsid w:val="00F57B5C"/>
    <w:pPr>
      <w:ind w:left="720"/>
      <w:contextualSpacing/>
    </w:pPr>
  </w:style>
  <w:style w:type="paragraph" w:styleId="Header">
    <w:name w:val="header"/>
    <w:basedOn w:val="Normal"/>
    <w:link w:val="HeaderChar"/>
    <w:uiPriority w:val="99"/>
    <w:semiHidden/>
    <w:unhideWhenUsed/>
    <w:rsid w:val="009257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725"/>
  </w:style>
  <w:style w:type="paragraph" w:styleId="Footer">
    <w:name w:val="footer"/>
    <w:basedOn w:val="Normal"/>
    <w:link w:val="FooterChar"/>
    <w:unhideWhenUsed/>
    <w:rsid w:val="00925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725"/>
  </w:style>
  <w:style w:type="paragraph" w:styleId="NoSpacing">
    <w:name w:val="No Spacing"/>
    <w:uiPriority w:val="1"/>
    <w:qFormat/>
    <w:rsid w:val="004F5F1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BB569-AF9F-4F78-953E-C105C02F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Wondershare Company</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tung</dc:creator>
  <dc:description>Wow, what a beautiful artwork!</dc:description>
  <cp:lastModifiedBy>cjordan</cp:lastModifiedBy>
  <cp:revision>2</cp:revision>
  <cp:lastPrinted>2021-03-26T18:32:00Z</cp:lastPrinted>
  <dcterms:created xsi:type="dcterms:W3CDTF">2021-03-26T18:33:00Z</dcterms:created>
  <dcterms:modified xsi:type="dcterms:W3CDTF">2021-03-26T18:33:00Z</dcterms:modified>
</cp:coreProperties>
</file>